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4BC" w:rsidRPr="00082443" w:rsidRDefault="007D64BC" w:rsidP="007D64BC">
      <w:pPr>
        <w:spacing w:after="0"/>
        <w:jc w:val="both"/>
        <w:rPr>
          <w:i/>
          <w:sz w:val="20"/>
          <w:szCs w:val="20"/>
          <w:lang w:val="ru-RU"/>
        </w:rPr>
      </w:pPr>
    </w:p>
    <w:p w:rsidR="00B93B48" w:rsidRDefault="009D2FD9" w:rsidP="009D2FD9">
      <w:pPr>
        <w:spacing w:after="0"/>
        <w:jc w:val="center"/>
        <w:rPr>
          <w:i/>
          <w:sz w:val="24"/>
          <w:szCs w:val="24"/>
          <w:lang w:val="ru-RU"/>
        </w:rPr>
      </w:pPr>
      <w:bookmarkStart w:id="0" w:name="z187"/>
      <w:bookmarkStart w:id="1" w:name="_GoBack"/>
      <w:r>
        <w:rPr>
          <w:i/>
          <w:sz w:val="24"/>
          <w:szCs w:val="24"/>
          <w:lang w:val="ru-RU"/>
        </w:rPr>
        <w:t xml:space="preserve">Сведения о научных публикациях преподавателя АШ ПРАВО </w:t>
      </w:r>
      <w:proofErr w:type="spellStart"/>
      <w:r>
        <w:rPr>
          <w:i/>
          <w:sz w:val="24"/>
          <w:szCs w:val="24"/>
          <w:lang w:val="ru-RU"/>
        </w:rPr>
        <w:t>к.ю.н</w:t>
      </w:r>
      <w:proofErr w:type="spellEnd"/>
      <w:r>
        <w:rPr>
          <w:i/>
          <w:sz w:val="24"/>
          <w:szCs w:val="24"/>
          <w:lang w:val="ru-RU"/>
        </w:rPr>
        <w:t xml:space="preserve">., </w:t>
      </w:r>
      <w:r w:rsidR="00B93B48">
        <w:rPr>
          <w:i/>
          <w:sz w:val="24"/>
          <w:szCs w:val="24"/>
          <w:lang w:val="ru-RU"/>
        </w:rPr>
        <w:t xml:space="preserve">доцент ВАК, </w:t>
      </w:r>
      <w:proofErr w:type="spellStart"/>
      <w:r w:rsidR="00B93B48">
        <w:rPr>
          <w:i/>
          <w:sz w:val="24"/>
          <w:szCs w:val="24"/>
          <w:lang w:val="ru-RU"/>
        </w:rPr>
        <w:t>ассоц</w:t>
      </w:r>
      <w:proofErr w:type="spellEnd"/>
      <w:r w:rsidR="00B93B48">
        <w:rPr>
          <w:i/>
          <w:sz w:val="24"/>
          <w:szCs w:val="24"/>
          <w:lang w:val="ru-RU"/>
        </w:rPr>
        <w:t xml:space="preserve">. </w:t>
      </w:r>
      <w:r>
        <w:rPr>
          <w:i/>
          <w:sz w:val="24"/>
          <w:szCs w:val="24"/>
          <w:lang w:val="ru-RU"/>
        </w:rPr>
        <w:t xml:space="preserve">профессора НАН РК </w:t>
      </w:r>
      <w:proofErr w:type="spellStart"/>
      <w:r>
        <w:rPr>
          <w:i/>
          <w:sz w:val="24"/>
          <w:szCs w:val="24"/>
          <w:lang w:val="ru-RU"/>
        </w:rPr>
        <w:t>Апахаева</w:t>
      </w:r>
      <w:proofErr w:type="spellEnd"/>
      <w:r>
        <w:rPr>
          <w:i/>
          <w:sz w:val="24"/>
          <w:szCs w:val="24"/>
          <w:lang w:val="ru-RU"/>
        </w:rPr>
        <w:t xml:space="preserve"> Н.Ж. </w:t>
      </w:r>
    </w:p>
    <w:p w:rsidR="009D2FD9" w:rsidRDefault="009D2FD9" w:rsidP="009D2FD9">
      <w:pPr>
        <w:spacing w:after="0"/>
        <w:jc w:val="center"/>
        <w:rPr>
          <w:i/>
          <w:sz w:val="20"/>
          <w:szCs w:val="20"/>
          <w:lang w:val="ru-RU"/>
        </w:rPr>
      </w:pPr>
      <w:r>
        <w:rPr>
          <w:i/>
          <w:sz w:val="24"/>
          <w:szCs w:val="24"/>
          <w:lang w:val="ru-RU"/>
        </w:rPr>
        <w:t>за 3 года (2022-2025 годы)</w:t>
      </w:r>
    </w:p>
    <w:bookmarkEnd w:id="1"/>
    <w:p w:rsidR="007D64BC" w:rsidRPr="00082443" w:rsidRDefault="007D64BC" w:rsidP="007D64BC">
      <w:pPr>
        <w:spacing w:after="0"/>
        <w:jc w:val="center"/>
        <w:rPr>
          <w:sz w:val="20"/>
          <w:szCs w:val="20"/>
          <w:lang w:val="ru-RU"/>
        </w:rPr>
      </w:pPr>
    </w:p>
    <w:tbl>
      <w:tblPr>
        <w:tblW w:w="13911" w:type="dxa"/>
        <w:tblInd w:w="1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"/>
        <w:gridCol w:w="1984"/>
        <w:gridCol w:w="3260"/>
        <w:gridCol w:w="4962"/>
        <w:gridCol w:w="3402"/>
      </w:tblGrid>
      <w:tr w:rsidR="00B93B48" w:rsidRPr="00525B48" w:rsidTr="00B93B48">
        <w:trPr>
          <w:trHeight w:val="30"/>
        </w:trPr>
        <w:tc>
          <w:tcPr>
            <w:tcW w:w="30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B93B48" w:rsidRPr="004F58F5" w:rsidRDefault="00B93B48" w:rsidP="00431FE4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F58F5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198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3B48" w:rsidRPr="004F58F5" w:rsidRDefault="00B93B48" w:rsidP="00431FE4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F58F5">
              <w:rPr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8222" w:type="dxa"/>
            <w:gridSpan w:val="2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3B48" w:rsidRPr="004F58F5" w:rsidRDefault="00B93B48" w:rsidP="00431FE4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F58F5">
              <w:rPr>
                <w:sz w:val="24"/>
                <w:szCs w:val="24"/>
                <w:lang w:val="ru-RU"/>
              </w:rPr>
              <w:t>Сведения о научных публикациях</w:t>
            </w:r>
          </w:p>
        </w:tc>
        <w:tc>
          <w:tcPr>
            <w:tcW w:w="340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3B48" w:rsidRPr="004F58F5" w:rsidRDefault="00B93B48" w:rsidP="00431FE4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F58F5">
              <w:rPr>
                <w:sz w:val="24"/>
                <w:szCs w:val="24"/>
                <w:lang w:val="ru-RU"/>
              </w:rPr>
              <w:t>Название учебника либо учебного пособия*</w:t>
            </w:r>
          </w:p>
        </w:tc>
      </w:tr>
      <w:tr w:rsidR="00B93B48" w:rsidRPr="00525B48" w:rsidTr="00B93B48">
        <w:trPr>
          <w:trHeight w:val="30"/>
        </w:trPr>
        <w:tc>
          <w:tcPr>
            <w:tcW w:w="303" w:type="dxa"/>
            <w:vMerge/>
          </w:tcPr>
          <w:p w:rsidR="00B93B48" w:rsidRPr="004F58F5" w:rsidRDefault="00B93B48" w:rsidP="00431FE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/>
          </w:tcPr>
          <w:p w:rsidR="00B93B48" w:rsidRPr="004F58F5" w:rsidRDefault="00B93B48" w:rsidP="00431FE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3B48" w:rsidRPr="004F58F5" w:rsidRDefault="00B93B48" w:rsidP="00431FE4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F58F5">
              <w:rPr>
                <w:sz w:val="24"/>
                <w:szCs w:val="24"/>
                <w:lang w:val="ru-RU"/>
              </w:rPr>
              <w:t xml:space="preserve">в Перечне научных изданий, рекомендуемых уполномоченным органом в области </w:t>
            </w:r>
            <w:r w:rsidRPr="004F58F5">
              <w:rPr>
                <w:sz w:val="24"/>
                <w:szCs w:val="24"/>
                <w:lang w:val="kk-KZ"/>
              </w:rPr>
              <w:t xml:space="preserve">науки и высшего </w:t>
            </w:r>
            <w:r w:rsidRPr="004F58F5">
              <w:rPr>
                <w:sz w:val="24"/>
                <w:szCs w:val="24"/>
                <w:lang w:val="ru-RU"/>
              </w:rPr>
              <w:t xml:space="preserve">образования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3B48" w:rsidRPr="004F58F5" w:rsidRDefault="00B93B48" w:rsidP="00431FE4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F58F5">
              <w:rPr>
                <w:sz w:val="24"/>
                <w:szCs w:val="24"/>
                <w:lang w:val="ru-RU"/>
              </w:rPr>
              <w:t>в международных рецензируемых научных журналах **</w:t>
            </w:r>
          </w:p>
          <w:p w:rsidR="00B93B48" w:rsidRPr="004F58F5" w:rsidRDefault="00B93B48" w:rsidP="00431FE4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B93B48" w:rsidRPr="004F58F5" w:rsidRDefault="00B93B48" w:rsidP="00431FE4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93B48" w:rsidRPr="004F58F5" w:rsidTr="00B93B48">
        <w:trPr>
          <w:trHeight w:val="30"/>
        </w:trPr>
        <w:tc>
          <w:tcPr>
            <w:tcW w:w="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3B48" w:rsidRPr="004F58F5" w:rsidRDefault="00B93B48" w:rsidP="00431FE4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F58F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3B48" w:rsidRPr="004F58F5" w:rsidRDefault="00B93B48" w:rsidP="00431FE4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F58F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3B48" w:rsidRPr="004F58F5" w:rsidRDefault="00B93B48" w:rsidP="00431FE4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3B48" w:rsidRPr="004F58F5" w:rsidRDefault="00B93B48" w:rsidP="00431FE4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  <w:p w:rsidR="00B93B48" w:rsidRPr="004F58F5" w:rsidRDefault="00B93B48" w:rsidP="00431FE4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3B48" w:rsidRPr="004F58F5" w:rsidRDefault="00B93B48" w:rsidP="00431FE4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B93B48" w:rsidRPr="00525B48" w:rsidTr="00B93B48">
        <w:trPr>
          <w:trHeight w:val="30"/>
        </w:trPr>
        <w:tc>
          <w:tcPr>
            <w:tcW w:w="3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3B48" w:rsidRPr="004F58F5" w:rsidRDefault="00B93B48" w:rsidP="00431FE4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4F58F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3B48" w:rsidRPr="004F58F5" w:rsidRDefault="00B93B48" w:rsidP="00431FE4">
            <w:pPr>
              <w:spacing w:after="20"/>
              <w:rPr>
                <w:sz w:val="24"/>
                <w:szCs w:val="24"/>
                <w:lang w:val="ru-RU"/>
              </w:rPr>
            </w:pPr>
            <w:proofErr w:type="spellStart"/>
            <w:r w:rsidRPr="004F58F5">
              <w:rPr>
                <w:sz w:val="24"/>
                <w:szCs w:val="24"/>
                <w:lang w:val="ru-RU"/>
              </w:rPr>
              <w:t>Апахаев</w:t>
            </w:r>
            <w:proofErr w:type="spellEnd"/>
            <w:r w:rsidRPr="004F58F5">
              <w:rPr>
                <w:sz w:val="24"/>
                <w:szCs w:val="24"/>
                <w:lang w:val="ru-RU"/>
              </w:rPr>
              <w:t xml:space="preserve"> Н.Ж.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3B48" w:rsidRPr="004F58F5" w:rsidRDefault="00B93B48" w:rsidP="00431FE4">
            <w:pPr>
              <w:pStyle w:val="a3"/>
              <w:spacing w:before="0" w:beforeAutospacing="0" w:after="0" w:afterAutospacing="0"/>
              <w:textAlignment w:val="baseline"/>
              <w:rPr>
                <w:rStyle w:val="fontstyle01"/>
              </w:rPr>
            </w:pPr>
            <w:r w:rsidRPr="004F58F5">
              <w:rPr>
                <w:lang w:val="kk-KZ"/>
              </w:rPr>
              <w:t xml:space="preserve">1. </w:t>
            </w:r>
            <w:r w:rsidRPr="004F58F5">
              <w:rPr>
                <w:rStyle w:val="fontstyle01"/>
              </w:rPr>
              <w:t>ПРОБЛЕМЫ ИСПОЛЬЗОВАНИЯ СУДЕБНОЙ МОЛЕКУЛЯРНО-ГЕНЕТИЧЕСКОЙ</w:t>
            </w:r>
            <w:r w:rsidRPr="004F58F5">
              <w:rPr>
                <w:b/>
                <w:bCs/>
                <w:color w:val="000000"/>
              </w:rPr>
              <w:br/>
            </w:r>
            <w:r w:rsidRPr="004F58F5">
              <w:rPr>
                <w:rStyle w:val="fontstyle01"/>
              </w:rPr>
              <w:t>ЭКСПЕРТИЗЫ В УГОЛОВНОМ СУДОПРОИЗВОДСТВЕ</w:t>
            </w:r>
          </w:p>
          <w:p w:rsidR="00B93B48" w:rsidRPr="004F58F5" w:rsidRDefault="00B93B48" w:rsidP="00431FE4">
            <w:pPr>
              <w:pStyle w:val="a3"/>
              <w:spacing w:before="0" w:beforeAutospacing="0" w:after="0" w:afterAutospacing="0"/>
              <w:textAlignment w:val="baseline"/>
              <w:rPr>
                <w:i/>
                <w:iCs/>
                <w:color w:val="000000"/>
                <w:lang w:eastAsia="en-US"/>
              </w:rPr>
            </w:pPr>
            <w:proofErr w:type="spellStart"/>
            <w:r w:rsidRPr="004F58F5">
              <w:rPr>
                <w:i/>
                <w:iCs/>
                <w:color w:val="000000"/>
                <w:lang w:eastAsia="en-US"/>
              </w:rPr>
              <w:t>Қазақстан</w:t>
            </w:r>
            <w:proofErr w:type="spellEnd"/>
            <w:r w:rsidRPr="004F58F5">
              <w:rPr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58F5">
              <w:rPr>
                <w:i/>
                <w:iCs/>
                <w:color w:val="000000"/>
                <w:lang w:eastAsia="en-US"/>
              </w:rPr>
              <w:t>Республикасы</w:t>
            </w:r>
            <w:proofErr w:type="spellEnd"/>
            <w:r w:rsidRPr="004F58F5">
              <w:rPr>
                <w:i/>
                <w:iCs/>
                <w:color w:val="000000"/>
                <w:lang w:eastAsia="en-US"/>
              </w:rPr>
              <w:t xml:space="preserve"> ІІМ М. </w:t>
            </w:r>
            <w:proofErr w:type="spellStart"/>
            <w:r w:rsidRPr="004F58F5">
              <w:rPr>
                <w:i/>
                <w:iCs/>
                <w:color w:val="000000"/>
                <w:lang w:eastAsia="en-US"/>
              </w:rPr>
              <w:t>Есболатов</w:t>
            </w:r>
            <w:proofErr w:type="spellEnd"/>
            <w:r w:rsidRPr="004F58F5">
              <w:rPr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58F5">
              <w:rPr>
                <w:i/>
                <w:iCs/>
                <w:color w:val="000000"/>
                <w:lang w:eastAsia="en-US"/>
              </w:rPr>
              <w:t>ат</w:t>
            </w:r>
            <w:proofErr w:type="spellEnd"/>
            <w:r w:rsidRPr="004F58F5">
              <w:rPr>
                <w:i/>
                <w:iCs/>
                <w:color w:val="000000"/>
                <w:lang w:eastAsia="en-US"/>
              </w:rPr>
              <w:t xml:space="preserve">. Алматы </w:t>
            </w:r>
            <w:proofErr w:type="spellStart"/>
            <w:r w:rsidRPr="004F58F5">
              <w:rPr>
                <w:i/>
                <w:iCs/>
                <w:color w:val="000000"/>
                <w:lang w:eastAsia="en-US"/>
              </w:rPr>
              <w:t>академиясының</w:t>
            </w:r>
            <w:proofErr w:type="spellEnd"/>
            <w:r w:rsidRPr="004F58F5">
              <w:rPr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58F5">
              <w:rPr>
                <w:i/>
                <w:iCs/>
                <w:color w:val="000000"/>
                <w:lang w:eastAsia="en-US"/>
              </w:rPr>
              <w:t>ғылыми</w:t>
            </w:r>
            <w:proofErr w:type="spellEnd"/>
            <w:r w:rsidRPr="004F58F5">
              <w:rPr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58F5">
              <w:rPr>
                <w:i/>
                <w:iCs/>
                <w:color w:val="000000"/>
                <w:lang w:eastAsia="en-US"/>
              </w:rPr>
              <w:t>еңбектері</w:t>
            </w:r>
            <w:proofErr w:type="spellEnd"/>
            <w:r w:rsidRPr="004F58F5">
              <w:rPr>
                <w:i/>
                <w:iCs/>
                <w:color w:val="000000"/>
                <w:lang w:eastAsia="en-US"/>
              </w:rPr>
              <w:t xml:space="preserve">, №1(74)2023. 293-298. </w:t>
            </w:r>
          </w:p>
          <w:p w:rsidR="00B93B48" w:rsidRPr="004F58F5" w:rsidRDefault="00B93B48" w:rsidP="00431FE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lang w:eastAsia="en-US"/>
              </w:rPr>
            </w:pPr>
            <w:r w:rsidRPr="004F58F5">
              <w:rPr>
                <w:i/>
                <w:iCs/>
                <w:color w:val="000000"/>
                <w:lang w:eastAsia="en-US"/>
              </w:rPr>
              <w:t xml:space="preserve">2. </w:t>
            </w:r>
            <w:proofErr w:type="spellStart"/>
            <w:r w:rsidRPr="004F58F5">
              <w:rPr>
                <w:bCs/>
                <w:color w:val="000000"/>
                <w:lang w:eastAsia="en-US"/>
              </w:rPr>
              <w:t>Ақпараттық</w:t>
            </w:r>
            <w:proofErr w:type="spellEnd"/>
            <w:r w:rsidRPr="004F58F5"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F58F5">
              <w:rPr>
                <w:bCs/>
                <w:color w:val="000000"/>
                <w:lang w:eastAsia="en-US"/>
              </w:rPr>
              <w:t>технологияларды</w:t>
            </w:r>
            <w:proofErr w:type="spellEnd"/>
            <w:r w:rsidRPr="004F58F5"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F58F5">
              <w:rPr>
                <w:bCs/>
                <w:color w:val="000000"/>
                <w:lang w:eastAsia="en-US"/>
              </w:rPr>
              <w:t>қолдануда</w:t>
            </w:r>
            <w:proofErr w:type="spellEnd"/>
            <w:r w:rsidRPr="004F58F5"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F58F5">
              <w:rPr>
                <w:bCs/>
                <w:color w:val="000000"/>
                <w:lang w:eastAsia="en-US"/>
              </w:rPr>
              <w:t>шет</w:t>
            </w:r>
            <w:proofErr w:type="spellEnd"/>
            <w:r w:rsidRPr="004F58F5"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F58F5">
              <w:rPr>
                <w:bCs/>
                <w:color w:val="000000"/>
                <w:lang w:eastAsia="en-US"/>
              </w:rPr>
              <w:t>елдердің</w:t>
            </w:r>
            <w:proofErr w:type="spellEnd"/>
            <w:r w:rsidRPr="004F58F5">
              <w:rPr>
                <w:bCs/>
                <w:color w:val="000000"/>
                <w:lang w:eastAsia="en-US"/>
              </w:rPr>
              <w:br/>
            </w:r>
            <w:proofErr w:type="spellStart"/>
            <w:r w:rsidRPr="004F58F5">
              <w:rPr>
                <w:bCs/>
                <w:color w:val="000000"/>
                <w:lang w:eastAsia="en-US"/>
              </w:rPr>
              <w:t>қылмыстық</w:t>
            </w:r>
            <w:proofErr w:type="spellEnd"/>
            <w:r w:rsidRPr="004F58F5">
              <w:rPr>
                <w:bCs/>
                <w:color w:val="000000"/>
                <w:lang w:eastAsia="en-US"/>
              </w:rPr>
              <w:t xml:space="preserve"> сот </w:t>
            </w:r>
            <w:proofErr w:type="spellStart"/>
            <w:r w:rsidRPr="004F58F5">
              <w:rPr>
                <w:bCs/>
                <w:color w:val="000000"/>
                <w:lang w:eastAsia="en-US"/>
              </w:rPr>
              <w:t>өндірісінде</w:t>
            </w:r>
            <w:proofErr w:type="spellEnd"/>
            <w:r w:rsidRPr="004F58F5"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F58F5">
              <w:rPr>
                <w:bCs/>
                <w:color w:val="000000"/>
                <w:lang w:eastAsia="en-US"/>
              </w:rPr>
              <w:t>тергеу</w:t>
            </w:r>
            <w:proofErr w:type="spellEnd"/>
            <w:r w:rsidRPr="004F58F5"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F58F5">
              <w:rPr>
                <w:bCs/>
                <w:color w:val="000000"/>
                <w:lang w:eastAsia="en-US"/>
              </w:rPr>
              <w:t>әрекеттерін</w:t>
            </w:r>
            <w:proofErr w:type="spellEnd"/>
            <w:r w:rsidRPr="004F58F5"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F58F5">
              <w:rPr>
                <w:bCs/>
                <w:color w:val="000000"/>
                <w:lang w:eastAsia="en-US"/>
              </w:rPr>
              <w:t>жүргізу</w:t>
            </w:r>
            <w:proofErr w:type="spellEnd"/>
            <w:r w:rsidRPr="004F58F5"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F58F5">
              <w:rPr>
                <w:bCs/>
                <w:color w:val="000000"/>
                <w:lang w:eastAsia="en-US"/>
              </w:rPr>
              <w:t>ерекшеліктері</w:t>
            </w:r>
            <w:proofErr w:type="spellEnd"/>
            <w:r w:rsidRPr="004F58F5">
              <w:rPr>
                <w:bCs/>
                <w:color w:val="000000"/>
                <w:lang w:eastAsia="en-US"/>
              </w:rPr>
              <w:br/>
            </w:r>
            <w:proofErr w:type="spellStart"/>
            <w:r w:rsidRPr="004F58F5">
              <w:rPr>
                <w:bCs/>
                <w:color w:val="000000"/>
                <w:lang w:eastAsia="en-US"/>
              </w:rPr>
              <w:t>және</w:t>
            </w:r>
            <w:proofErr w:type="spellEnd"/>
            <w:r w:rsidRPr="004F58F5">
              <w:rPr>
                <w:bCs/>
                <w:color w:val="000000"/>
                <w:lang w:eastAsia="en-US"/>
              </w:rPr>
              <w:t xml:space="preserve"> оны </w:t>
            </w:r>
            <w:proofErr w:type="spellStart"/>
            <w:r w:rsidRPr="004F58F5">
              <w:rPr>
                <w:bCs/>
                <w:color w:val="000000"/>
                <w:lang w:eastAsia="en-US"/>
              </w:rPr>
              <w:t>отандық</w:t>
            </w:r>
            <w:proofErr w:type="spellEnd"/>
            <w:r w:rsidRPr="004F58F5"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F58F5">
              <w:rPr>
                <w:bCs/>
                <w:color w:val="000000"/>
                <w:lang w:eastAsia="en-US"/>
              </w:rPr>
              <w:t>қылмыстық</w:t>
            </w:r>
            <w:proofErr w:type="spellEnd"/>
            <w:r w:rsidRPr="004F58F5">
              <w:rPr>
                <w:bCs/>
                <w:color w:val="000000"/>
                <w:lang w:eastAsia="en-US"/>
              </w:rPr>
              <w:t xml:space="preserve"> сот </w:t>
            </w:r>
            <w:proofErr w:type="spellStart"/>
            <w:r w:rsidRPr="004F58F5">
              <w:rPr>
                <w:bCs/>
                <w:color w:val="000000"/>
                <w:lang w:eastAsia="en-US"/>
              </w:rPr>
              <w:t>өндірісінде</w:t>
            </w:r>
            <w:proofErr w:type="spellEnd"/>
            <w:r w:rsidRPr="004F58F5"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F58F5">
              <w:rPr>
                <w:bCs/>
                <w:color w:val="000000"/>
                <w:lang w:eastAsia="en-US"/>
              </w:rPr>
              <w:t>қолдану</w:t>
            </w:r>
            <w:proofErr w:type="spellEnd"/>
            <w:r w:rsidRPr="004F58F5"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F58F5">
              <w:rPr>
                <w:bCs/>
                <w:color w:val="000000"/>
                <w:lang w:eastAsia="en-US"/>
              </w:rPr>
              <w:t>үрдісі</w:t>
            </w:r>
            <w:proofErr w:type="spellEnd"/>
            <w:r w:rsidRPr="004F58F5">
              <w:rPr>
                <w:bCs/>
                <w:color w:val="000000"/>
                <w:lang w:eastAsia="en-US"/>
              </w:rPr>
              <w:t xml:space="preserve">. </w:t>
            </w:r>
            <w:proofErr w:type="spellStart"/>
            <w:r w:rsidRPr="004F58F5">
              <w:rPr>
                <w:color w:val="000000"/>
                <w:lang w:eastAsia="en-US"/>
              </w:rPr>
              <w:t>Хабаршы</w:t>
            </w:r>
            <w:proofErr w:type="spellEnd"/>
            <w:r w:rsidRPr="004F58F5">
              <w:rPr>
                <w:color w:val="000000"/>
                <w:lang w:eastAsia="en-US"/>
              </w:rPr>
              <w:t xml:space="preserve"> — Вестник. 2022. № 4 (78). 29-34 бет.</w:t>
            </w:r>
          </w:p>
          <w:p w:rsidR="00B93B48" w:rsidRPr="004F58F5" w:rsidRDefault="00B93B48" w:rsidP="00431FE4">
            <w:pPr>
              <w:pStyle w:val="a3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4F58F5">
              <w:rPr>
                <w:color w:val="000000"/>
                <w:lang w:eastAsia="en-US"/>
              </w:rPr>
              <w:t xml:space="preserve">3. </w:t>
            </w:r>
            <w:r w:rsidRPr="004F58F5">
              <w:rPr>
                <w:lang w:val="kk-KZ"/>
              </w:rPr>
              <w:t xml:space="preserve">Сандық криминалистиканың киберқылмыстарды тергеудегі ролі. ҚазақстанРеспубликасы </w:t>
            </w:r>
            <w:r w:rsidRPr="004F58F5">
              <w:rPr>
                <w:lang w:val="kk-KZ"/>
              </w:rPr>
              <w:lastRenderedPageBreak/>
              <w:t>ІІМ М. Есболатоват. Алматы академиясының ғылыми еңбектері, № 3(72)2022. 155-162 б.</w:t>
            </w:r>
            <w:r w:rsidRPr="004F58F5">
              <w:rPr>
                <w:lang w:val="kk-KZ"/>
              </w:rPr>
              <w:tab/>
            </w:r>
          </w:p>
          <w:p w:rsidR="00B93B48" w:rsidRPr="004F58F5" w:rsidRDefault="00B93B48" w:rsidP="00431FE4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lang w:val="kk-KZ" w:eastAsia="en-US"/>
              </w:rPr>
            </w:pPr>
            <w:r w:rsidRPr="004F58F5">
              <w:rPr>
                <w:lang w:val="kk-KZ"/>
              </w:rPr>
              <w:t xml:space="preserve">4. </w:t>
            </w:r>
            <w:r w:rsidRPr="004F58F5">
              <w:rPr>
                <w:bCs/>
                <w:color w:val="000000"/>
                <w:lang w:val="kk-KZ" w:eastAsia="en-US"/>
              </w:rPr>
              <w:t>Қазіргі Қазақстандағы сыбайлас жемқорлыққа қарсы күрестің кейбір мәселелері. «ХАБАРШЫ — ВЕСТНИК» журналы Қазақстан Республикасы ІІМ</w:t>
            </w:r>
            <w:r w:rsidRPr="004F58F5">
              <w:rPr>
                <w:bCs/>
                <w:color w:val="000000"/>
                <w:lang w:val="kk-KZ" w:eastAsia="en-US"/>
              </w:rPr>
              <w:br/>
              <w:t>Бәрімбек Бейсенов атындағы Қарағанды академиясының</w:t>
            </w:r>
            <w:r w:rsidRPr="004F58F5">
              <w:rPr>
                <w:bCs/>
                <w:color w:val="000000"/>
                <w:lang w:val="kk-KZ" w:eastAsia="en-US"/>
              </w:rPr>
              <w:br/>
              <w:t>2023 жылғы 30 қыркүйек</w:t>
            </w:r>
            <w:r w:rsidRPr="004F58F5">
              <w:rPr>
                <w:bCs/>
                <w:color w:val="000000"/>
                <w:lang w:val="kk-KZ" w:eastAsia="en-US"/>
              </w:rPr>
              <w:br/>
              <w:t xml:space="preserve">№ 3 (81). 25-30 стр. </w:t>
            </w:r>
          </w:p>
          <w:p w:rsidR="00B93B48" w:rsidRPr="004F58F5" w:rsidRDefault="00B93B48" w:rsidP="00431FE4">
            <w:pPr>
              <w:pStyle w:val="a3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4F58F5">
              <w:rPr>
                <w:bCs/>
                <w:color w:val="000000"/>
                <w:lang w:val="kk-KZ" w:eastAsia="en-US"/>
              </w:rPr>
              <w:t xml:space="preserve">5. </w:t>
            </w:r>
            <w:r w:rsidRPr="004F58F5">
              <w:rPr>
                <w:rFonts w:eastAsia="TimesNewRomanPS-BoldMT"/>
                <w:bCs/>
                <w:color w:val="000000"/>
                <w:lang w:val="kk-KZ" w:eastAsia="en-US"/>
              </w:rPr>
              <w:t xml:space="preserve">КИБЕРКЕҢІСТІК ЖӘНЕ ҚЫЛМЫСТЫҚ ТОПТАРДЫ ҰЙЫМДАСТЫРУ. </w:t>
            </w:r>
          </w:p>
          <w:p w:rsidR="00B93B48" w:rsidRPr="004F58F5" w:rsidRDefault="00B93B48" w:rsidP="00431FE4">
            <w:pPr>
              <w:pStyle w:val="a3"/>
              <w:spacing w:before="0" w:beforeAutospacing="0" w:after="0" w:afterAutospacing="0"/>
              <w:textAlignment w:val="baseline"/>
              <w:rPr>
                <w:i/>
                <w:iCs/>
                <w:color w:val="000000"/>
                <w:lang w:val="kk-KZ" w:eastAsia="en-US"/>
              </w:rPr>
            </w:pPr>
            <w:r w:rsidRPr="004F58F5">
              <w:rPr>
                <w:i/>
                <w:iCs/>
                <w:color w:val="000000"/>
                <w:lang w:val="kk-KZ" w:eastAsia="en-US"/>
              </w:rPr>
              <w:t xml:space="preserve">Қазақстан Республикасы ІІМ Алматы академиясының ғылыми еңбектері, №1(70) 2022. 199-205. </w:t>
            </w:r>
          </w:p>
          <w:p w:rsidR="00B93B48" w:rsidRPr="004F58F5" w:rsidRDefault="00B93B48" w:rsidP="00431FE4">
            <w:pPr>
              <w:pStyle w:val="a3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4F58F5">
              <w:rPr>
                <w:i/>
                <w:iCs/>
                <w:color w:val="000000"/>
                <w:lang w:val="kk-KZ" w:eastAsia="en-US"/>
              </w:rPr>
              <w:t xml:space="preserve">6. </w:t>
            </w:r>
            <w:r w:rsidRPr="004F58F5">
              <w:rPr>
                <w:lang w:val="kk-KZ" w:eastAsia="en-US"/>
              </w:rPr>
              <w:t>«Халықаралық қауіпсіздік», «ұлттық қауіпсіздік» және «конституциялық қауіпсіздік» ұғымдарының ара-қатынасы.</w:t>
            </w:r>
            <w:r w:rsidRPr="004F58F5">
              <w:rPr>
                <w:lang w:val="kk-KZ"/>
              </w:rPr>
              <w:t xml:space="preserve"> Ученые труды Алматинской академии МВД Республики Казахстан. №2(71) 2022. Алматы.  С. 9-15.  </w:t>
            </w:r>
          </w:p>
          <w:p w:rsidR="00B93B48" w:rsidRPr="004F58F5" w:rsidRDefault="00B93B48" w:rsidP="00431FE4">
            <w:pPr>
              <w:pStyle w:val="a3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4F58F5">
              <w:rPr>
                <w:i/>
                <w:iCs/>
                <w:color w:val="000000"/>
                <w:lang w:val="kk-KZ" w:eastAsia="en-US"/>
              </w:rPr>
              <w:t xml:space="preserve">7. </w:t>
            </w:r>
            <w:r w:rsidRPr="004F58F5">
              <w:rPr>
                <w:lang w:val="kk-KZ"/>
              </w:rPr>
              <w:t>Ақпараттық технологияларды қолдануда шет елдердің</w:t>
            </w:r>
            <w:r w:rsidRPr="004F58F5">
              <w:rPr>
                <w:lang w:val="kk-KZ"/>
              </w:rPr>
              <w:br/>
              <w:t>қылмыстық сот өндірісінде тергеу әрекеттерін жүргізу ерекшеліктері</w:t>
            </w:r>
            <w:r w:rsidRPr="004F58F5">
              <w:rPr>
                <w:lang w:val="kk-KZ"/>
              </w:rPr>
              <w:br/>
              <w:t>және оны отандық қылмыстық сот өндірісінде қолдану үрдісі. Қазақстан Республикасы ІІМ</w:t>
            </w:r>
            <w:r w:rsidRPr="004F58F5">
              <w:rPr>
                <w:lang w:val="kk-KZ"/>
              </w:rPr>
              <w:br/>
              <w:t xml:space="preserve">Бәрімбек Бейсенов атындағы </w:t>
            </w:r>
            <w:r w:rsidRPr="004F58F5">
              <w:rPr>
                <w:lang w:val="kk-KZ"/>
              </w:rPr>
              <w:lastRenderedPageBreak/>
              <w:t>Қарағанды академиясының</w:t>
            </w:r>
            <w:r w:rsidRPr="004F58F5">
              <w:rPr>
                <w:lang w:val="kk-KZ"/>
              </w:rPr>
              <w:br/>
              <w:t>2022 жылғы 31 желтоқсан</w:t>
            </w:r>
            <w:r w:rsidRPr="004F58F5">
              <w:rPr>
                <w:lang w:val="kk-KZ"/>
              </w:rPr>
              <w:br/>
              <w:t xml:space="preserve">№ 4 (78) «ХАБАРШЫ </w:t>
            </w:r>
            <w:r w:rsidRPr="004F58F5">
              <w:rPr>
                <w:rFonts w:eastAsia="TimesNewRomanPS-BoldMT"/>
                <w:lang w:val="kk-KZ"/>
              </w:rPr>
              <w:t xml:space="preserve">— </w:t>
            </w:r>
            <w:r w:rsidRPr="004F58F5">
              <w:rPr>
                <w:lang w:val="kk-KZ"/>
              </w:rPr>
              <w:t>ВЕСТНИК» журналы. Б. 29- 36.</w:t>
            </w:r>
          </w:p>
          <w:p w:rsidR="00B93B48" w:rsidRPr="004F58F5" w:rsidRDefault="00B93B48" w:rsidP="00431FE4">
            <w:pPr>
              <w:pStyle w:val="a3"/>
              <w:spacing w:before="0" w:beforeAutospacing="0" w:after="0" w:afterAutospacing="0"/>
              <w:textAlignment w:val="baseline"/>
            </w:pPr>
            <w:r w:rsidRPr="004F58F5">
              <w:rPr>
                <w:lang w:val="kk-KZ"/>
              </w:rPr>
              <w:t xml:space="preserve">8. </w:t>
            </w:r>
            <w:r w:rsidRPr="004F58F5">
              <w:rPr>
                <w:color w:val="000000"/>
                <w:lang w:eastAsia="en-US"/>
              </w:rPr>
              <w:t>Уголовно-правовые проблемы обеспечения защиты и безопасности</w:t>
            </w:r>
            <w:r w:rsidRPr="004F58F5">
              <w:rPr>
                <w:color w:val="000000"/>
                <w:lang w:eastAsia="en-US"/>
              </w:rPr>
              <w:br/>
              <w:t xml:space="preserve">несовершеннолетних: отечественный и международный опыт. </w:t>
            </w:r>
          </w:p>
          <w:p w:rsidR="00B93B48" w:rsidRPr="004F58F5" w:rsidRDefault="00B93B48" w:rsidP="00431FE4">
            <w:pPr>
              <w:pStyle w:val="a3"/>
              <w:spacing w:before="0" w:beforeAutospacing="0" w:after="0" w:afterAutospacing="0"/>
              <w:textAlignment w:val="baseline"/>
              <w:rPr>
                <w:i/>
                <w:iCs/>
                <w:color w:val="000000"/>
                <w:lang w:eastAsia="en-US"/>
              </w:rPr>
            </w:pPr>
            <w:r w:rsidRPr="004F58F5">
              <w:rPr>
                <w:lang w:val="kk-KZ"/>
              </w:rPr>
              <w:t>Ученые труды Алматинской академии МВД Республики Казахстан</w:t>
            </w:r>
            <w:r w:rsidRPr="004F58F5">
              <w:rPr>
                <w:i/>
                <w:iCs/>
                <w:color w:val="000000"/>
                <w:lang w:eastAsia="en-US"/>
              </w:rPr>
              <w:t>, №3(68) 2021.стр.68-77.</w:t>
            </w:r>
          </w:p>
          <w:p w:rsidR="00B93B48" w:rsidRPr="004F58F5" w:rsidRDefault="00B93B48" w:rsidP="00431FE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lang w:eastAsia="en-US"/>
              </w:rPr>
            </w:pPr>
            <w:r w:rsidRPr="004F58F5">
              <w:rPr>
                <w:i/>
                <w:iCs/>
                <w:color w:val="000000"/>
                <w:lang w:eastAsia="en-US"/>
              </w:rPr>
              <w:t xml:space="preserve">9. </w:t>
            </w:r>
            <w:r w:rsidRPr="004F58F5">
              <w:rPr>
                <w:bCs/>
                <w:color w:val="000000"/>
                <w:lang w:eastAsia="en-US"/>
              </w:rPr>
              <w:t>К ХАРАКТЕРИСТИКЕ ОТДЕЛЬНОЙ КАТЕГОРИИ</w:t>
            </w:r>
            <w:r w:rsidRPr="004F58F5">
              <w:rPr>
                <w:bCs/>
                <w:color w:val="000000"/>
                <w:lang w:eastAsia="en-US"/>
              </w:rPr>
              <w:br/>
              <w:t xml:space="preserve">АДМИНИСТРАТИВНЫХ </w:t>
            </w:r>
            <w:proofErr w:type="gramStart"/>
            <w:r w:rsidRPr="004F58F5">
              <w:rPr>
                <w:bCs/>
                <w:color w:val="000000"/>
                <w:lang w:eastAsia="en-US"/>
              </w:rPr>
              <w:t>ПРАВОНАРУШЕНИЙ,</w:t>
            </w:r>
            <w:r w:rsidRPr="004F58F5">
              <w:rPr>
                <w:bCs/>
                <w:color w:val="000000"/>
                <w:lang w:eastAsia="en-US"/>
              </w:rPr>
              <w:br/>
              <w:t>ПОСЯГАЮЩИХ</w:t>
            </w:r>
            <w:proofErr w:type="gramEnd"/>
            <w:r w:rsidRPr="004F58F5">
              <w:rPr>
                <w:bCs/>
                <w:color w:val="000000"/>
                <w:lang w:eastAsia="en-US"/>
              </w:rPr>
              <w:t xml:space="preserve"> НА ПРАВА ЛИЧНОСТИ,</w:t>
            </w:r>
            <w:r w:rsidRPr="004F58F5">
              <w:rPr>
                <w:bCs/>
                <w:color w:val="000000"/>
                <w:lang w:eastAsia="en-US"/>
              </w:rPr>
              <w:br/>
              <w:t xml:space="preserve">ПО ЗАКОНОДАТЕЛЬСТВУ РЕСПУБЛИКИ КАЗАХСТАН. </w:t>
            </w:r>
            <w:r w:rsidRPr="004F58F5">
              <w:rPr>
                <w:color w:val="000000"/>
                <w:lang w:eastAsia="en-US"/>
              </w:rPr>
              <w:t>ВЕСТНИК. КАЗАХСКИЙ НАЦИОНАЛЬНЫЙ УНИВЕРСИТЕТ имени АЛЬ-ФАРАБИ</w:t>
            </w:r>
            <w:r w:rsidRPr="004F58F5">
              <w:rPr>
                <w:bCs/>
                <w:color w:val="000000"/>
                <w:lang w:eastAsia="en-US"/>
              </w:rPr>
              <w:t xml:space="preserve">. </w:t>
            </w:r>
            <w:proofErr w:type="spellStart"/>
            <w:r w:rsidRPr="004F58F5">
              <w:rPr>
                <w:color w:val="000000"/>
                <w:lang w:eastAsia="en-US"/>
              </w:rPr>
              <w:t>Заң</w:t>
            </w:r>
            <w:proofErr w:type="spellEnd"/>
            <w:r w:rsidRPr="004F58F5">
              <w:rPr>
                <w:color w:val="000000"/>
                <w:lang w:eastAsia="en-US"/>
              </w:rPr>
              <w:t xml:space="preserve"> </w:t>
            </w:r>
            <w:proofErr w:type="spellStart"/>
            <w:r w:rsidRPr="004F58F5">
              <w:rPr>
                <w:color w:val="000000"/>
                <w:lang w:eastAsia="en-US"/>
              </w:rPr>
              <w:t>сериясы</w:t>
            </w:r>
            <w:proofErr w:type="spellEnd"/>
            <w:r w:rsidRPr="004F58F5">
              <w:rPr>
                <w:color w:val="000000"/>
                <w:lang w:eastAsia="en-US"/>
              </w:rPr>
              <w:t>. №4 (96). 2020. Стр.47-57.</w:t>
            </w:r>
          </w:p>
          <w:p w:rsidR="00B93B48" w:rsidRPr="004F58F5" w:rsidRDefault="00B93B48" w:rsidP="00431FE4">
            <w:pPr>
              <w:pStyle w:val="a3"/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lang w:eastAsia="en-US"/>
              </w:rPr>
            </w:pPr>
            <w:r w:rsidRPr="004F58F5">
              <w:rPr>
                <w:color w:val="000000"/>
                <w:lang w:eastAsia="en-US"/>
              </w:rPr>
              <w:t xml:space="preserve">10. </w:t>
            </w:r>
            <w:r w:rsidRPr="004F58F5">
              <w:rPr>
                <w:bCs/>
                <w:color w:val="000000"/>
                <w:lang w:eastAsia="en-US"/>
              </w:rPr>
              <w:t>ПОНЯТИЕ, СУЩНОСТЬ И ЗНАЧЕНИЕ</w:t>
            </w:r>
            <w:r w:rsidRPr="004F58F5">
              <w:rPr>
                <w:bCs/>
                <w:color w:val="000000"/>
                <w:lang w:eastAsia="en-US"/>
              </w:rPr>
              <w:br/>
              <w:t xml:space="preserve">СУДЕБНОЙ МОЛЕКУЛЯРНО-ГЕНЕТИЧЕСКОЙ ЭКСПЕРТИЗЫ. </w:t>
            </w:r>
            <w:proofErr w:type="spellStart"/>
            <w:r w:rsidRPr="004F58F5">
              <w:rPr>
                <w:i/>
                <w:iCs/>
                <w:color w:val="000000"/>
                <w:lang w:eastAsia="en-US"/>
              </w:rPr>
              <w:t>Қазақстан</w:t>
            </w:r>
            <w:proofErr w:type="spellEnd"/>
            <w:r w:rsidRPr="004F58F5">
              <w:rPr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58F5">
              <w:rPr>
                <w:i/>
                <w:iCs/>
                <w:color w:val="000000"/>
                <w:lang w:eastAsia="en-US"/>
              </w:rPr>
              <w:t>Республикасы</w:t>
            </w:r>
            <w:proofErr w:type="spellEnd"/>
            <w:r w:rsidRPr="004F58F5">
              <w:rPr>
                <w:i/>
                <w:iCs/>
                <w:color w:val="000000"/>
                <w:lang w:eastAsia="en-US"/>
              </w:rPr>
              <w:t xml:space="preserve"> ІІМ М. </w:t>
            </w:r>
            <w:proofErr w:type="spellStart"/>
            <w:r w:rsidRPr="004F58F5">
              <w:rPr>
                <w:i/>
                <w:iCs/>
                <w:color w:val="000000"/>
                <w:lang w:eastAsia="en-US"/>
              </w:rPr>
              <w:t>Есболатов</w:t>
            </w:r>
            <w:proofErr w:type="spellEnd"/>
            <w:r w:rsidRPr="004F58F5">
              <w:rPr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58F5">
              <w:rPr>
                <w:i/>
                <w:iCs/>
                <w:color w:val="000000"/>
                <w:lang w:eastAsia="en-US"/>
              </w:rPr>
              <w:t>ат</w:t>
            </w:r>
            <w:proofErr w:type="spellEnd"/>
            <w:r w:rsidRPr="004F58F5">
              <w:rPr>
                <w:i/>
                <w:iCs/>
                <w:color w:val="000000"/>
                <w:lang w:eastAsia="en-US"/>
              </w:rPr>
              <w:t xml:space="preserve">. Алматы </w:t>
            </w:r>
            <w:proofErr w:type="spellStart"/>
            <w:r w:rsidRPr="004F58F5">
              <w:rPr>
                <w:i/>
                <w:iCs/>
                <w:color w:val="000000"/>
                <w:lang w:eastAsia="en-US"/>
              </w:rPr>
              <w:t>академиясының</w:t>
            </w:r>
            <w:proofErr w:type="spellEnd"/>
            <w:r w:rsidRPr="004F58F5">
              <w:rPr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58F5">
              <w:rPr>
                <w:i/>
                <w:iCs/>
                <w:color w:val="000000"/>
                <w:lang w:eastAsia="en-US"/>
              </w:rPr>
              <w:t>ғылыми</w:t>
            </w:r>
            <w:proofErr w:type="spellEnd"/>
            <w:r w:rsidRPr="004F58F5">
              <w:rPr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58F5">
              <w:rPr>
                <w:i/>
                <w:iCs/>
                <w:color w:val="000000"/>
                <w:lang w:eastAsia="en-US"/>
              </w:rPr>
              <w:t>еңбектері</w:t>
            </w:r>
            <w:proofErr w:type="spellEnd"/>
            <w:r w:rsidRPr="004F58F5">
              <w:rPr>
                <w:i/>
                <w:iCs/>
                <w:color w:val="000000"/>
                <w:lang w:eastAsia="en-US"/>
              </w:rPr>
              <w:t xml:space="preserve">, №1(78)2024. 472-480 б. </w:t>
            </w:r>
            <w:r w:rsidRPr="004F58F5">
              <w:rPr>
                <w:rFonts w:eastAsiaTheme="minorEastAsia"/>
                <w:lang w:val="kk-KZ"/>
              </w:rPr>
              <w:t xml:space="preserve"> </w:t>
            </w:r>
          </w:p>
        </w:tc>
        <w:tc>
          <w:tcPr>
            <w:tcW w:w="49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3B48" w:rsidRPr="004F58F5" w:rsidRDefault="00B93B48" w:rsidP="00431FE4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</w:pPr>
            <w:r w:rsidRPr="004F58F5">
              <w:rPr>
                <w:rFonts w:ascii="Times New Roman" w:eastAsia="TimesNewRomanPS-BoldMT" w:hAnsi="Times New Roman" w:cs="Times New Roman"/>
                <w:sz w:val="24"/>
                <w:szCs w:val="24"/>
                <w:lang w:val="kk-KZ"/>
              </w:rPr>
              <w:lastRenderedPageBreak/>
              <w:t xml:space="preserve">1. </w:t>
            </w:r>
            <w:r w:rsidRPr="004F58F5">
              <w:rPr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>Distance learning technologies and their legal regulation in the Republic of Kazakhstan</w:t>
            </w:r>
          </w:p>
          <w:p w:rsidR="00B93B48" w:rsidRPr="004F58F5" w:rsidRDefault="00525B48" w:rsidP="00431FE4">
            <w:pPr>
              <w:shd w:val="clear" w:color="auto" w:fill="FFFFFF"/>
              <w:rPr>
                <w:color w:val="2E2E2E"/>
                <w:sz w:val="24"/>
                <w:szCs w:val="24"/>
              </w:rPr>
            </w:pPr>
            <w:hyperlink r:id="rId5" w:history="1">
              <w:proofErr w:type="spellStart"/>
              <w:r w:rsidR="00B93B48" w:rsidRPr="004F58F5">
                <w:rPr>
                  <w:rStyle w:val="typography-modulelvnit"/>
                  <w:rFonts w:eastAsiaTheme="minorEastAsia"/>
                  <w:color w:val="0000FF"/>
                  <w:sz w:val="24"/>
                  <w:szCs w:val="24"/>
                  <w:bdr w:val="none" w:sz="0" w:space="0" w:color="auto" w:frame="1"/>
                </w:rPr>
                <w:t>Apakhayev</w:t>
              </w:r>
              <w:proofErr w:type="spellEnd"/>
              <w:r w:rsidR="00B93B48" w:rsidRPr="004F58F5">
                <w:rPr>
                  <w:rStyle w:val="typography-modulelvnit"/>
                  <w:rFonts w:eastAsiaTheme="minorEastAsia"/>
                  <w:color w:val="0000FF"/>
                  <w:sz w:val="24"/>
                  <w:szCs w:val="24"/>
                  <w:bdr w:val="none" w:sz="0" w:space="0" w:color="auto" w:frame="1"/>
                </w:rPr>
                <w:t>, N.</w:t>
              </w:r>
            </w:hyperlink>
            <w:r w:rsidR="00B93B48" w:rsidRPr="004F58F5">
              <w:rPr>
                <w:rStyle w:val="authors-moduleumr1o"/>
                <w:color w:val="2E2E2E"/>
                <w:sz w:val="24"/>
                <w:szCs w:val="24"/>
              </w:rPr>
              <w:t xml:space="preserve">, </w:t>
            </w:r>
            <w:hyperlink r:id="rId6" w:history="1">
              <w:proofErr w:type="spellStart"/>
              <w:r w:rsidR="00B93B48" w:rsidRPr="004F58F5">
                <w:rPr>
                  <w:rStyle w:val="typography-modulelvnit"/>
                  <w:rFonts w:eastAsiaTheme="minorEastAsia"/>
                  <w:color w:val="0000FF"/>
                  <w:sz w:val="24"/>
                  <w:szCs w:val="24"/>
                  <w:bdr w:val="none" w:sz="0" w:space="0" w:color="auto" w:frame="1"/>
                </w:rPr>
                <w:t>Mussabekova</w:t>
              </w:r>
              <w:proofErr w:type="spellEnd"/>
              <w:r w:rsidR="00B93B48" w:rsidRPr="004F58F5">
                <w:rPr>
                  <w:rStyle w:val="typography-modulelvnit"/>
                  <w:rFonts w:eastAsiaTheme="minorEastAsia"/>
                  <w:color w:val="0000FF"/>
                  <w:sz w:val="24"/>
                  <w:szCs w:val="24"/>
                  <w:bdr w:val="none" w:sz="0" w:space="0" w:color="auto" w:frame="1"/>
                </w:rPr>
                <w:t>, I.</w:t>
              </w:r>
            </w:hyperlink>
            <w:r w:rsidR="00B93B48" w:rsidRPr="004F58F5">
              <w:rPr>
                <w:rStyle w:val="authors-moduleumr1o"/>
                <w:color w:val="2E2E2E"/>
                <w:sz w:val="24"/>
                <w:szCs w:val="24"/>
              </w:rPr>
              <w:t xml:space="preserve">, </w:t>
            </w:r>
            <w:hyperlink r:id="rId7" w:history="1">
              <w:proofErr w:type="spellStart"/>
              <w:r w:rsidR="00B93B48" w:rsidRPr="004F58F5">
                <w:rPr>
                  <w:rStyle w:val="typography-modulelvnit"/>
                  <w:rFonts w:eastAsiaTheme="minorEastAsia"/>
                  <w:color w:val="0000FF"/>
                  <w:sz w:val="24"/>
                  <w:szCs w:val="24"/>
                  <w:bdr w:val="none" w:sz="0" w:space="0" w:color="auto" w:frame="1"/>
                </w:rPr>
                <w:t>Bugybay</w:t>
              </w:r>
              <w:proofErr w:type="spellEnd"/>
              <w:r w:rsidR="00B93B48" w:rsidRPr="004F58F5">
                <w:rPr>
                  <w:rStyle w:val="typography-modulelvnit"/>
                  <w:rFonts w:eastAsiaTheme="minorEastAsia"/>
                  <w:color w:val="0000FF"/>
                  <w:sz w:val="24"/>
                  <w:szCs w:val="24"/>
                  <w:bdr w:val="none" w:sz="0" w:space="0" w:color="auto" w:frame="1"/>
                </w:rPr>
                <w:t>, D.</w:t>
              </w:r>
            </w:hyperlink>
            <w:r w:rsidR="00B93B48" w:rsidRPr="004F58F5">
              <w:rPr>
                <w:rStyle w:val="authors-moduleumr1o"/>
                <w:color w:val="2E2E2E"/>
                <w:sz w:val="24"/>
                <w:szCs w:val="24"/>
              </w:rPr>
              <w:t xml:space="preserve">, </w:t>
            </w:r>
            <w:hyperlink r:id="rId8" w:history="1">
              <w:proofErr w:type="spellStart"/>
              <w:r w:rsidR="00B93B48" w:rsidRPr="004F58F5">
                <w:rPr>
                  <w:rStyle w:val="typography-modulelvnit"/>
                  <w:rFonts w:eastAsiaTheme="minorEastAsia"/>
                  <w:color w:val="0000FF"/>
                  <w:sz w:val="24"/>
                  <w:szCs w:val="24"/>
                  <w:bdr w:val="none" w:sz="0" w:space="0" w:color="auto" w:frame="1"/>
                </w:rPr>
                <w:t>Kuandykov</w:t>
              </w:r>
              <w:proofErr w:type="spellEnd"/>
              <w:r w:rsidR="00B93B48" w:rsidRPr="004F58F5">
                <w:rPr>
                  <w:rStyle w:val="typography-modulelvnit"/>
                  <w:rFonts w:eastAsiaTheme="minorEastAsia"/>
                  <w:color w:val="0000FF"/>
                  <w:sz w:val="24"/>
                  <w:szCs w:val="24"/>
                  <w:bdr w:val="none" w:sz="0" w:space="0" w:color="auto" w:frame="1"/>
                </w:rPr>
                <w:t>, K.</w:t>
              </w:r>
            </w:hyperlink>
            <w:r w:rsidR="00B93B48" w:rsidRPr="004F58F5">
              <w:rPr>
                <w:rStyle w:val="authors-moduleumr1o"/>
                <w:color w:val="2E2E2E"/>
                <w:sz w:val="24"/>
                <w:szCs w:val="24"/>
              </w:rPr>
              <w:t xml:space="preserve">, </w:t>
            </w:r>
            <w:hyperlink r:id="rId9" w:history="1">
              <w:proofErr w:type="spellStart"/>
              <w:r w:rsidR="00B93B48" w:rsidRPr="004F58F5">
                <w:rPr>
                  <w:rStyle w:val="typography-modulelvnit"/>
                  <w:rFonts w:eastAsiaTheme="minorEastAsia"/>
                  <w:color w:val="0000FF"/>
                  <w:sz w:val="24"/>
                  <w:szCs w:val="24"/>
                  <w:bdr w:val="none" w:sz="0" w:space="0" w:color="auto" w:frame="1"/>
                </w:rPr>
                <w:t>Koishybaiuly</w:t>
              </w:r>
              <w:proofErr w:type="spellEnd"/>
              <w:r w:rsidR="00B93B48" w:rsidRPr="004F58F5">
                <w:rPr>
                  <w:rStyle w:val="typography-modulelvnit"/>
                  <w:rFonts w:eastAsiaTheme="minorEastAsia"/>
                  <w:color w:val="0000FF"/>
                  <w:sz w:val="24"/>
                  <w:szCs w:val="24"/>
                  <w:bdr w:val="none" w:sz="0" w:space="0" w:color="auto" w:frame="1"/>
                </w:rPr>
                <w:t>, K.</w:t>
              </w:r>
            </w:hyperlink>
          </w:p>
          <w:p w:rsidR="00B93B48" w:rsidRPr="004F58F5" w:rsidRDefault="00B93B48" w:rsidP="00431FE4">
            <w:pPr>
              <w:rPr>
                <w:rStyle w:val="typography-modulelvnit"/>
                <w:rFonts w:eastAsiaTheme="minorEastAsia"/>
                <w:color w:val="2E2E2E"/>
                <w:sz w:val="24"/>
                <w:szCs w:val="24"/>
                <w:shd w:val="clear" w:color="auto" w:fill="FFFFFF"/>
              </w:rPr>
            </w:pPr>
            <w:r w:rsidRPr="004F58F5">
              <w:rPr>
                <w:rStyle w:val="a7"/>
                <w:rFonts w:eastAsiaTheme="minorEastAsia"/>
                <w:color w:val="2E2E2E"/>
                <w:sz w:val="24"/>
                <w:szCs w:val="24"/>
                <w:shd w:val="clear" w:color="auto" w:fill="FFFFFF"/>
              </w:rPr>
              <w:t>E-Learning and Digital Media</w:t>
            </w:r>
            <w:r w:rsidRPr="004F58F5">
              <w:rPr>
                <w:rStyle w:val="typography-modulelvnit"/>
                <w:rFonts w:eastAsiaTheme="minorEastAsia"/>
                <w:color w:val="2E2E2E"/>
                <w:sz w:val="24"/>
                <w:szCs w:val="24"/>
                <w:shd w:val="clear" w:color="auto" w:fill="FFFFFF"/>
              </w:rPr>
              <w:t>, 2024</w:t>
            </w:r>
          </w:p>
          <w:p w:rsidR="00B93B48" w:rsidRPr="004F58F5" w:rsidRDefault="00B93B48" w:rsidP="00431FE4">
            <w:pPr>
              <w:pStyle w:val="a9"/>
              <w:rPr>
                <w:sz w:val="24"/>
                <w:szCs w:val="24"/>
              </w:rPr>
            </w:pPr>
            <w:r w:rsidRPr="004F58F5">
              <w:rPr>
                <w:rStyle w:val="typography-modulelvnit"/>
                <w:rFonts w:eastAsiaTheme="minorEastAsia"/>
                <w:color w:val="2E2E2E"/>
                <w:sz w:val="24"/>
                <w:szCs w:val="24"/>
                <w:shd w:val="clear" w:color="auto" w:fill="FFFFFF"/>
              </w:rPr>
              <w:t xml:space="preserve">2. </w:t>
            </w:r>
            <w:r w:rsidRPr="004F58F5">
              <w:rPr>
                <w:sz w:val="24"/>
                <w:szCs w:val="24"/>
              </w:rPr>
              <w:t>The Problem of Protecting the Rights and Legitimate Interests of the Child in the Family and Outside It</w:t>
            </w:r>
          </w:p>
          <w:p w:rsidR="00B93B48" w:rsidRPr="004F58F5" w:rsidRDefault="00525B48" w:rsidP="00431FE4">
            <w:pPr>
              <w:pStyle w:val="a9"/>
              <w:rPr>
                <w:sz w:val="24"/>
                <w:szCs w:val="24"/>
              </w:rPr>
            </w:pPr>
            <w:hyperlink r:id="rId10" w:history="1">
              <w:proofErr w:type="spellStart"/>
              <w:r w:rsidR="00B93B48" w:rsidRPr="004F58F5">
                <w:rPr>
                  <w:rStyle w:val="a6"/>
                  <w:rFonts w:eastAsiaTheme="majorEastAsia"/>
                  <w:color w:val="13546C"/>
                  <w:sz w:val="24"/>
                  <w:szCs w:val="24"/>
                </w:rPr>
                <w:t>Nurlan</w:t>
              </w:r>
              <w:proofErr w:type="spellEnd"/>
              <w:r w:rsidR="00B93B48" w:rsidRPr="004F58F5">
                <w:rPr>
                  <w:rStyle w:val="a6"/>
                  <w:rFonts w:eastAsiaTheme="majorEastAsia"/>
                  <w:color w:val="13546C"/>
                  <w:sz w:val="24"/>
                  <w:szCs w:val="24"/>
                </w:rPr>
                <w:t xml:space="preserve"> </w:t>
              </w:r>
              <w:proofErr w:type="spellStart"/>
              <w:r w:rsidR="00B93B48" w:rsidRPr="004F58F5">
                <w:rPr>
                  <w:rStyle w:val="a6"/>
                  <w:rFonts w:eastAsiaTheme="majorEastAsia"/>
                  <w:color w:val="13546C"/>
                  <w:sz w:val="24"/>
                  <w:szCs w:val="24"/>
                </w:rPr>
                <w:t>Apakhayev</w:t>
              </w:r>
              <w:proofErr w:type="spellEnd"/>
            </w:hyperlink>
            <w:r w:rsidR="00B93B48" w:rsidRPr="004F58F5">
              <w:rPr>
                <w:color w:val="000000"/>
                <w:sz w:val="24"/>
                <w:szCs w:val="24"/>
              </w:rPr>
              <w:t>, </w:t>
            </w:r>
            <w:proofErr w:type="spellStart"/>
            <w:r w:rsidR="00B93B48" w:rsidRPr="004F58F5">
              <w:rPr>
                <w:rFonts w:eastAsiaTheme="majorEastAsia"/>
              </w:rPr>
              <w:fldChar w:fldCharType="begin"/>
            </w:r>
            <w:r w:rsidR="00B93B48" w:rsidRPr="004F58F5">
              <w:rPr>
                <w:sz w:val="24"/>
                <w:szCs w:val="24"/>
              </w:rPr>
              <w:instrText xml:space="preserve"> HYPERLINK "https://sciendo.com/search/filterData?commonSearchText=Adilova%2C+Kultay" </w:instrText>
            </w:r>
            <w:r w:rsidR="00B93B48" w:rsidRPr="004F58F5">
              <w:rPr>
                <w:rFonts w:eastAsiaTheme="majorEastAsia"/>
              </w:rPr>
              <w:fldChar w:fldCharType="separate"/>
            </w:r>
            <w:r w:rsidR="00B93B48" w:rsidRPr="004F58F5">
              <w:rPr>
                <w:rStyle w:val="a6"/>
                <w:rFonts w:eastAsiaTheme="majorEastAsia"/>
                <w:color w:val="13546C"/>
                <w:sz w:val="24"/>
                <w:szCs w:val="24"/>
              </w:rPr>
              <w:t>Kultay</w:t>
            </w:r>
            <w:proofErr w:type="spellEnd"/>
            <w:r w:rsidR="00B93B48" w:rsidRPr="004F58F5">
              <w:rPr>
                <w:rStyle w:val="a6"/>
                <w:rFonts w:eastAsiaTheme="majorEastAsia"/>
                <w:color w:val="13546C"/>
                <w:sz w:val="24"/>
                <w:szCs w:val="24"/>
              </w:rPr>
              <w:t xml:space="preserve"> </w:t>
            </w:r>
            <w:proofErr w:type="spellStart"/>
            <w:r w:rsidR="00B93B48" w:rsidRPr="004F58F5">
              <w:rPr>
                <w:rStyle w:val="a6"/>
                <w:rFonts w:eastAsiaTheme="majorEastAsia"/>
                <w:color w:val="13546C"/>
                <w:sz w:val="24"/>
                <w:szCs w:val="24"/>
              </w:rPr>
              <w:t>Adilova</w:t>
            </w:r>
            <w:proofErr w:type="spellEnd"/>
            <w:r w:rsidR="00B93B48" w:rsidRPr="004F58F5">
              <w:rPr>
                <w:rStyle w:val="a6"/>
                <w:rFonts w:eastAsiaTheme="majorEastAsia"/>
                <w:color w:val="13546C"/>
                <w:sz w:val="24"/>
                <w:szCs w:val="24"/>
              </w:rPr>
              <w:fldChar w:fldCharType="end"/>
            </w:r>
            <w:r w:rsidR="00B93B48" w:rsidRPr="004F58F5">
              <w:rPr>
                <w:sz w:val="24"/>
                <w:szCs w:val="24"/>
              </w:rPr>
              <w:t xml:space="preserve">, </w:t>
            </w:r>
            <w:hyperlink r:id="rId11" w:history="1">
              <w:r w:rsidR="00B93B48" w:rsidRPr="004F58F5">
                <w:rPr>
                  <w:rStyle w:val="a6"/>
                  <w:rFonts w:eastAsiaTheme="majorEastAsia"/>
                  <w:color w:val="13546C"/>
                  <w:sz w:val="24"/>
                  <w:szCs w:val="24"/>
                </w:rPr>
                <w:t xml:space="preserve">Dina </w:t>
              </w:r>
              <w:proofErr w:type="spellStart"/>
              <w:r w:rsidR="00B93B48" w:rsidRPr="004F58F5">
                <w:rPr>
                  <w:rStyle w:val="a6"/>
                  <w:rFonts w:eastAsiaTheme="majorEastAsia"/>
                  <w:color w:val="13546C"/>
                  <w:sz w:val="24"/>
                  <w:szCs w:val="24"/>
                </w:rPr>
                <w:t>Bugybay</w:t>
              </w:r>
              <w:proofErr w:type="spellEnd"/>
            </w:hyperlink>
            <w:r w:rsidR="00B93B48" w:rsidRPr="004F58F5">
              <w:rPr>
                <w:sz w:val="24"/>
                <w:szCs w:val="24"/>
              </w:rPr>
              <w:t xml:space="preserve">, </w:t>
            </w:r>
            <w:hyperlink r:id="rId12" w:history="1">
              <w:proofErr w:type="spellStart"/>
              <w:r w:rsidR="00B93B48" w:rsidRPr="004F58F5">
                <w:rPr>
                  <w:rStyle w:val="a6"/>
                  <w:rFonts w:eastAsiaTheme="majorEastAsia"/>
                  <w:color w:val="13546C"/>
                  <w:sz w:val="24"/>
                  <w:szCs w:val="24"/>
                </w:rPr>
                <w:t>Aset</w:t>
              </w:r>
              <w:proofErr w:type="spellEnd"/>
              <w:r w:rsidR="00B93B48" w:rsidRPr="004F58F5">
                <w:rPr>
                  <w:rStyle w:val="a6"/>
                  <w:rFonts w:eastAsiaTheme="majorEastAsia"/>
                  <w:color w:val="13546C"/>
                  <w:sz w:val="24"/>
                  <w:szCs w:val="24"/>
                </w:rPr>
                <w:t xml:space="preserve"> </w:t>
              </w:r>
              <w:proofErr w:type="spellStart"/>
              <w:r w:rsidR="00B93B48" w:rsidRPr="004F58F5">
                <w:rPr>
                  <w:rStyle w:val="a6"/>
                  <w:rFonts w:eastAsiaTheme="majorEastAsia"/>
                  <w:color w:val="13546C"/>
                  <w:sz w:val="24"/>
                  <w:szCs w:val="24"/>
                </w:rPr>
                <w:t>Toktybaev</w:t>
              </w:r>
              <w:proofErr w:type="spellEnd"/>
            </w:hyperlink>
            <w:r w:rsidR="00B93B48" w:rsidRPr="004F58F5">
              <w:rPr>
                <w:sz w:val="24"/>
                <w:szCs w:val="24"/>
              </w:rPr>
              <w:t xml:space="preserve"> </w:t>
            </w:r>
            <w:r w:rsidR="00B93B48" w:rsidRPr="004F58F5">
              <w:rPr>
                <w:color w:val="000000"/>
                <w:sz w:val="24"/>
                <w:szCs w:val="24"/>
              </w:rPr>
              <w:t>and </w:t>
            </w:r>
          </w:p>
          <w:p w:rsidR="00B93B48" w:rsidRPr="004F58F5" w:rsidRDefault="00525B48" w:rsidP="00431FE4">
            <w:pPr>
              <w:pStyle w:val="a9"/>
              <w:rPr>
                <w:sz w:val="24"/>
                <w:szCs w:val="24"/>
              </w:rPr>
            </w:pPr>
            <w:hyperlink r:id="rId13" w:history="1">
              <w:proofErr w:type="spellStart"/>
              <w:r w:rsidR="00B93B48" w:rsidRPr="004F58F5">
                <w:rPr>
                  <w:rStyle w:val="a6"/>
                  <w:rFonts w:eastAsiaTheme="majorEastAsia"/>
                  <w:color w:val="13546C"/>
                  <w:sz w:val="24"/>
                  <w:szCs w:val="24"/>
                </w:rPr>
                <w:t>Duman</w:t>
              </w:r>
              <w:proofErr w:type="spellEnd"/>
              <w:r w:rsidR="00B93B48" w:rsidRPr="004F58F5">
                <w:rPr>
                  <w:rStyle w:val="a6"/>
                  <w:rFonts w:eastAsiaTheme="majorEastAsia"/>
                  <w:color w:val="13546C"/>
                  <w:sz w:val="24"/>
                  <w:szCs w:val="24"/>
                </w:rPr>
                <w:t xml:space="preserve"> </w:t>
              </w:r>
              <w:proofErr w:type="spellStart"/>
              <w:r w:rsidR="00B93B48" w:rsidRPr="004F58F5">
                <w:rPr>
                  <w:rStyle w:val="a6"/>
                  <w:rFonts w:eastAsiaTheme="majorEastAsia"/>
                  <w:color w:val="13546C"/>
                  <w:sz w:val="24"/>
                  <w:szCs w:val="24"/>
                </w:rPr>
                <w:t>Kopbayev</w:t>
              </w:r>
              <w:proofErr w:type="spellEnd"/>
            </w:hyperlink>
            <w:r w:rsidR="00B93B48" w:rsidRPr="004F58F5">
              <w:rPr>
                <w:sz w:val="24"/>
                <w:szCs w:val="24"/>
              </w:rPr>
              <w:t>. Oct 11, 2024</w:t>
            </w:r>
          </w:p>
          <w:p w:rsidR="00B93B48" w:rsidRPr="004F58F5" w:rsidRDefault="00525B48" w:rsidP="00431FE4">
            <w:pPr>
              <w:pStyle w:val="a9"/>
              <w:rPr>
                <w:rStyle w:val="typography-modulelvnit"/>
                <w:rFonts w:eastAsiaTheme="minorEastAsia"/>
                <w:color w:val="2E2E2E"/>
                <w:sz w:val="24"/>
                <w:szCs w:val="24"/>
                <w:shd w:val="clear" w:color="auto" w:fill="FFFFFF"/>
              </w:rPr>
            </w:pPr>
            <w:hyperlink r:id="rId14" w:history="1">
              <w:r w:rsidR="00B93B48" w:rsidRPr="004F58F5">
                <w:rPr>
                  <w:rStyle w:val="a6"/>
                  <w:rFonts w:eastAsiaTheme="minorEastAsia"/>
                  <w:sz w:val="24"/>
                  <w:szCs w:val="24"/>
                  <w:shd w:val="clear" w:color="auto" w:fill="FFFFFF"/>
                </w:rPr>
                <w:t>https://sciendo.com/article/10.2478/danb-2024-0013</w:t>
              </w:r>
            </w:hyperlink>
          </w:p>
          <w:p w:rsidR="00B93B48" w:rsidRPr="004F58F5" w:rsidRDefault="00B93B48" w:rsidP="00431FE4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</w:pPr>
            <w:r w:rsidRPr="004F58F5">
              <w:rPr>
                <w:rStyle w:val="typography-modulelvnit"/>
                <w:rFonts w:ascii="Times New Roman" w:eastAsiaTheme="minorEastAsia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 xml:space="preserve">3. </w:t>
            </w:r>
            <w:r w:rsidRPr="004F58F5">
              <w:rPr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>Digital Transformation of Archives in the Context of the Introduction of an Electronic Document Management System in Kazakhstan</w:t>
            </w:r>
          </w:p>
          <w:p w:rsidR="00B93B48" w:rsidRPr="004F58F5" w:rsidRDefault="00525B48" w:rsidP="00431FE4">
            <w:pPr>
              <w:shd w:val="clear" w:color="auto" w:fill="FFFFFF"/>
              <w:rPr>
                <w:rStyle w:val="typography-modulelvnit"/>
                <w:rFonts w:eastAsiaTheme="minorEastAsia"/>
                <w:color w:val="2E2E2E"/>
                <w:sz w:val="24"/>
                <w:szCs w:val="24"/>
                <w:shd w:val="clear" w:color="auto" w:fill="FFFFFF"/>
              </w:rPr>
            </w:pPr>
            <w:hyperlink r:id="rId15" w:history="1">
              <w:proofErr w:type="spellStart"/>
              <w:r w:rsidR="00B93B48" w:rsidRPr="004F58F5">
                <w:rPr>
                  <w:rStyle w:val="typography-modulelvnit"/>
                  <w:rFonts w:eastAsiaTheme="minorEastAsia"/>
                  <w:color w:val="0000FF"/>
                  <w:sz w:val="24"/>
                  <w:szCs w:val="24"/>
                  <w:bdr w:val="none" w:sz="0" w:space="0" w:color="auto" w:frame="1"/>
                </w:rPr>
                <w:t>Nurbatyrova</w:t>
              </w:r>
              <w:proofErr w:type="spellEnd"/>
              <w:r w:rsidR="00B93B48" w:rsidRPr="004F58F5">
                <w:rPr>
                  <w:rStyle w:val="typography-modulelvnit"/>
                  <w:rFonts w:eastAsiaTheme="minorEastAsia"/>
                  <w:color w:val="0000FF"/>
                  <w:sz w:val="24"/>
                  <w:szCs w:val="24"/>
                  <w:bdr w:val="none" w:sz="0" w:space="0" w:color="auto" w:frame="1"/>
                </w:rPr>
                <w:t>, R.</w:t>
              </w:r>
            </w:hyperlink>
            <w:r w:rsidR="00B93B48" w:rsidRPr="004F58F5">
              <w:rPr>
                <w:rStyle w:val="authors-moduleumr1o"/>
                <w:color w:val="2E2E2E"/>
                <w:sz w:val="24"/>
                <w:szCs w:val="24"/>
              </w:rPr>
              <w:t xml:space="preserve">, </w:t>
            </w:r>
            <w:hyperlink r:id="rId16" w:history="1">
              <w:proofErr w:type="spellStart"/>
              <w:r w:rsidR="00B93B48" w:rsidRPr="004F58F5">
                <w:rPr>
                  <w:rStyle w:val="typography-modulelvnit"/>
                  <w:rFonts w:eastAsiaTheme="minorEastAsia"/>
                  <w:color w:val="0000FF"/>
                  <w:sz w:val="24"/>
                  <w:szCs w:val="24"/>
                  <w:bdr w:val="none" w:sz="0" w:space="0" w:color="auto" w:frame="1"/>
                </w:rPr>
                <w:t>Japarov</w:t>
              </w:r>
              <w:proofErr w:type="spellEnd"/>
              <w:r w:rsidR="00B93B48" w:rsidRPr="004F58F5">
                <w:rPr>
                  <w:rStyle w:val="typography-modulelvnit"/>
                  <w:rFonts w:eastAsiaTheme="minorEastAsia"/>
                  <w:color w:val="0000FF"/>
                  <w:sz w:val="24"/>
                  <w:szCs w:val="24"/>
                  <w:bdr w:val="none" w:sz="0" w:space="0" w:color="auto" w:frame="1"/>
                </w:rPr>
                <w:t>, B.</w:t>
              </w:r>
            </w:hyperlink>
            <w:r w:rsidR="00B93B48" w:rsidRPr="004F58F5">
              <w:rPr>
                <w:rStyle w:val="authors-moduleumr1o"/>
                <w:color w:val="2E2E2E"/>
                <w:sz w:val="24"/>
                <w:szCs w:val="24"/>
              </w:rPr>
              <w:t xml:space="preserve">, </w:t>
            </w:r>
            <w:hyperlink r:id="rId17" w:history="1">
              <w:proofErr w:type="spellStart"/>
              <w:r w:rsidR="00B93B48" w:rsidRPr="004F58F5">
                <w:rPr>
                  <w:rStyle w:val="typography-modulelvnit"/>
                  <w:rFonts w:eastAsiaTheme="minorEastAsia"/>
                  <w:color w:val="0000FF"/>
                  <w:sz w:val="24"/>
                  <w:szCs w:val="24"/>
                  <w:bdr w:val="none" w:sz="0" w:space="0" w:color="auto" w:frame="1"/>
                </w:rPr>
                <w:t>Apakhayev</w:t>
              </w:r>
              <w:proofErr w:type="spellEnd"/>
              <w:r w:rsidR="00B93B48" w:rsidRPr="004F58F5">
                <w:rPr>
                  <w:rStyle w:val="typography-modulelvnit"/>
                  <w:rFonts w:eastAsiaTheme="minorEastAsia"/>
                  <w:color w:val="0000FF"/>
                  <w:sz w:val="24"/>
                  <w:szCs w:val="24"/>
                  <w:bdr w:val="none" w:sz="0" w:space="0" w:color="auto" w:frame="1"/>
                </w:rPr>
                <w:t>, N.</w:t>
              </w:r>
            </w:hyperlink>
            <w:r w:rsidR="00B93B48" w:rsidRPr="004F58F5">
              <w:rPr>
                <w:rStyle w:val="authors-moduleumr1o"/>
                <w:color w:val="2E2E2E"/>
                <w:sz w:val="24"/>
                <w:szCs w:val="24"/>
              </w:rPr>
              <w:t xml:space="preserve">, </w:t>
            </w:r>
            <w:hyperlink r:id="rId18" w:history="1">
              <w:proofErr w:type="spellStart"/>
              <w:r w:rsidR="00B93B48" w:rsidRPr="004F58F5">
                <w:rPr>
                  <w:rStyle w:val="typography-modulelvnit"/>
                  <w:rFonts w:eastAsiaTheme="minorEastAsia"/>
                  <w:color w:val="0000FF"/>
                  <w:sz w:val="24"/>
                  <w:szCs w:val="24"/>
                  <w:bdr w:val="none" w:sz="0" w:space="0" w:color="auto" w:frame="1"/>
                </w:rPr>
                <w:t>Abdulaziz</w:t>
              </w:r>
              <w:proofErr w:type="spellEnd"/>
              <w:r w:rsidR="00B93B48" w:rsidRPr="004F58F5">
                <w:rPr>
                  <w:rStyle w:val="typography-modulelvnit"/>
                  <w:rFonts w:eastAsiaTheme="minorEastAsia"/>
                  <w:color w:val="0000FF"/>
                  <w:sz w:val="24"/>
                  <w:szCs w:val="24"/>
                  <w:bdr w:val="none" w:sz="0" w:space="0" w:color="auto" w:frame="1"/>
                </w:rPr>
                <w:t>, B.</w:t>
              </w:r>
            </w:hyperlink>
            <w:r w:rsidR="00B93B48" w:rsidRPr="004F58F5">
              <w:rPr>
                <w:rStyle w:val="authors-moduleumr1o"/>
                <w:color w:val="2E2E2E"/>
                <w:sz w:val="24"/>
                <w:szCs w:val="24"/>
              </w:rPr>
              <w:t xml:space="preserve">, </w:t>
            </w:r>
            <w:hyperlink r:id="rId19" w:history="1">
              <w:proofErr w:type="spellStart"/>
              <w:r w:rsidR="00B93B48" w:rsidRPr="004F58F5">
                <w:rPr>
                  <w:rStyle w:val="typography-modulelvnit"/>
                  <w:rFonts w:eastAsiaTheme="minorEastAsia"/>
                  <w:color w:val="0000FF"/>
                  <w:sz w:val="24"/>
                  <w:szCs w:val="24"/>
                  <w:bdr w:val="none" w:sz="0" w:space="0" w:color="auto" w:frame="1"/>
                </w:rPr>
                <w:t>Khushkeldiyeva</w:t>
              </w:r>
              <w:proofErr w:type="spellEnd"/>
              <w:r w:rsidR="00B93B48" w:rsidRPr="004F58F5">
                <w:rPr>
                  <w:rStyle w:val="typography-modulelvnit"/>
                  <w:rFonts w:eastAsiaTheme="minorEastAsia"/>
                  <w:color w:val="0000FF"/>
                  <w:sz w:val="24"/>
                  <w:szCs w:val="24"/>
                  <w:bdr w:val="none" w:sz="0" w:space="0" w:color="auto" w:frame="1"/>
                </w:rPr>
                <w:t>, S.</w:t>
              </w:r>
            </w:hyperlink>
            <w:r w:rsidR="00B93B48" w:rsidRPr="004F58F5">
              <w:rPr>
                <w:rStyle w:val="authors-moduleumr1o"/>
                <w:color w:val="2E2E2E"/>
                <w:sz w:val="24"/>
                <w:szCs w:val="24"/>
              </w:rPr>
              <w:t xml:space="preserve">. </w:t>
            </w:r>
            <w:r w:rsidR="00B93B48" w:rsidRPr="004F58F5">
              <w:rPr>
                <w:rStyle w:val="a7"/>
                <w:rFonts w:eastAsiaTheme="minorEastAsia"/>
                <w:color w:val="2E2E2E"/>
                <w:sz w:val="24"/>
                <w:szCs w:val="24"/>
                <w:shd w:val="clear" w:color="auto" w:fill="FFFFFF"/>
              </w:rPr>
              <w:t>Preservation, Digital Technology and Culture</w:t>
            </w:r>
            <w:r w:rsidR="00B93B48" w:rsidRPr="004F58F5">
              <w:rPr>
                <w:rStyle w:val="typography-modulelvnit"/>
                <w:rFonts w:eastAsiaTheme="minorEastAsia"/>
                <w:color w:val="2E2E2E"/>
                <w:sz w:val="24"/>
                <w:szCs w:val="24"/>
                <w:shd w:val="clear" w:color="auto" w:fill="FFFFFF"/>
              </w:rPr>
              <w:t>, 2024</w:t>
            </w:r>
          </w:p>
          <w:p w:rsidR="00B93B48" w:rsidRPr="004F58F5" w:rsidRDefault="00B93B48" w:rsidP="00431FE4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</w:pPr>
            <w:r w:rsidRPr="004F58F5">
              <w:rPr>
                <w:rStyle w:val="typography-modulelvnit"/>
                <w:rFonts w:ascii="Times New Roman" w:eastAsiaTheme="minorEastAsia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4. </w:t>
            </w:r>
            <w:r w:rsidRPr="004F58F5">
              <w:rPr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>Methods of Modelling Electronic Academic Libraries: Technological Concept of Electronic Libraries</w:t>
            </w:r>
          </w:p>
          <w:p w:rsidR="00B93B48" w:rsidRPr="004F58F5" w:rsidRDefault="00525B48" w:rsidP="00431FE4">
            <w:pPr>
              <w:shd w:val="clear" w:color="auto" w:fill="FFFFFF"/>
              <w:rPr>
                <w:rStyle w:val="typography-modulelvnit"/>
                <w:rFonts w:eastAsiaTheme="minorEastAsia"/>
                <w:color w:val="2E2E2E"/>
                <w:sz w:val="24"/>
                <w:szCs w:val="24"/>
                <w:shd w:val="clear" w:color="auto" w:fill="FFFFFF"/>
              </w:rPr>
            </w:pPr>
            <w:hyperlink r:id="rId20" w:history="1">
              <w:proofErr w:type="spellStart"/>
              <w:r w:rsidR="00B93B48" w:rsidRPr="004F58F5">
                <w:rPr>
                  <w:rStyle w:val="typography-modulelvnit"/>
                  <w:rFonts w:eastAsiaTheme="minorEastAsia"/>
                  <w:color w:val="0000FF"/>
                  <w:sz w:val="24"/>
                  <w:szCs w:val="24"/>
                  <w:bdr w:val="none" w:sz="0" w:space="0" w:color="auto" w:frame="1"/>
                </w:rPr>
                <w:t>Kolbayev</w:t>
              </w:r>
              <w:proofErr w:type="spellEnd"/>
              <w:r w:rsidR="00B93B48" w:rsidRPr="004F58F5">
                <w:rPr>
                  <w:rStyle w:val="typography-modulelvnit"/>
                  <w:rFonts w:eastAsiaTheme="minorEastAsia"/>
                  <w:color w:val="0000FF"/>
                  <w:sz w:val="24"/>
                  <w:szCs w:val="24"/>
                  <w:bdr w:val="none" w:sz="0" w:space="0" w:color="auto" w:frame="1"/>
                </w:rPr>
                <w:t>, N.</w:t>
              </w:r>
            </w:hyperlink>
            <w:r w:rsidR="00B93B48" w:rsidRPr="004F58F5">
              <w:rPr>
                <w:rStyle w:val="authors-moduleumr1o"/>
                <w:color w:val="2E2E2E"/>
                <w:sz w:val="24"/>
                <w:szCs w:val="24"/>
              </w:rPr>
              <w:t xml:space="preserve">, </w:t>
            </w:r>
            <w:hyperlink r:id="rId21" w:history="1">
              <w:proofErr w:type="spellStart"/>
              <w:r w:rsidR="00B93B48" w:rsidRPr="004F58F5">
                <w:rPr>
                  <w:rStyle w:val="typography-modulelvnit"/>
                  <w:rFonts w:eastAsiaTheme="minorEastAsia"/>
                  <w:color w:val="0000FF"/>
                  <w:sz w:val="24"/>
                  <w:szCs w:val="24"/>
                  <w:bdr w:val="none" w:sz="0" w:space="0" w:color="auto" w:frame="1"/>
                </w:rPr>
                <w:t>Tuyenbayeva</w:t>
              </w:r>
              <w:proofErr w:type="spellEnd"/>
              <w:r w:rsidR="00B93B48" w:rsidRPr="004F58F5">
                <w:rPr>
                  <w:rStyle w:val="typography-modulelvnit"/>
                  <w:rFonts w:eastAsiaTheme="minorEastAsia"/>
                  <w:color w:val="0000FF"/>
                  <w:sz w:val="24"/>
                  <w:szCs w:val="24"/>
                  <w:bdr w:val="none" w:sz="0" w:space="0" w:color="auto" w:frame="1"/>
                </w:rPr>
                <w:t>, K.</w:t>
              </w:r>
            </w:hyperlink>
            <w:r w:rsidR="00B93B48" w:rsidRPr="004F58F5">
              <w:rPr>
                <w:rStyle w:val="authors-moduleumr1o"/>
                <w:color w:val="2E2E2E"/>
                <w:sz w:val="24"/>
                <w:szCs w:val="24"/>
              </w:rPr>
              <w:t xml:space="preserve">, </w:t>
            </w:r>
            <w:hyperlink r:id="rId22" w:history="1">
              <w:proofErr w:type="spellStart"/>
              <w:r w:rsidR="00B93B48" w:rsidRPr="004F58F5">
                <w:rPr>
                  <w:rStyle w:val="typography-modulelvnit"/>
                  <w:rFonts w:eastAsiaTheme="minorEastAsia"/>
                  <w:color w:val="0000FF"/>
                  <w:sz w:val="24"/>
                  <w:szCs w:val="24"/>
                  <w:bdr w:val="none" w:sz="0" w:space="0" w:color="auto" w:frame="1"/>
                </w:rPr>
                <w:t>Seitimbetova</w:t>
              </w:r>
              <w:proofErr w:type="spellEnd"/>
              <w:r w:rsidR="00B93B48" w:rsidRPr="004F58F5">
                <w:rPr>
                  <w:rStyle w:val="typography-modulelvnit"/>
                  <w:rFonts w:eastAsiaTheme="minorEastAsia"/>
                  <w:color w:val="0000FF"/>
                  <w:sz w:val="24"/>
                  <w:szCs w:val="24"/>
                  <w:bdr w:val="none" w:sz="0" w:space="0" w:color="auto" w:frame="1"/>
                </w:rPr>
                <w:t>, D.</w:t>
              </w:r>
            </w:hyperlink>
            <w:r w:rsidR="00B93B48" w:rsidRPr="004F58F5">
              <w:rPr>
                <w:rStyle w:val="authors-moduleumr1o"/>
                <w:color w:val="2E2E2E"/>
                <w:sz w:val="24"/>
                <w:szCs w:val="24"/>
              </w:rPr>
              <w:t xml:space="preserve">, </w:t>
            </w:r>
            <w:hyperlink r:id="rId23" w:history="1">
              <w:proofErr w:type="spellStart"/>
              <w:r w:rsidR="00B93B48" w:rsidRPr="004F58F5">
                <w:rPr>
                  <w:rStyle w:val="typography-modulelvnit"/>
                  <w:rFonts w:eastAsiaTheme="minorEastAsia"/>
                  <w:color w:val="0000FF"/>
                  <w:sz w:val="24"/>
                  <w:szCs w:val="24"/>
                  <w:bdr w:val="none" w:sz="0" w:space="0" w:color="auto" w:frame="1"/>
                </w:rPr>
                <w:t>Apakhayev</w:t>
              </w:r>
              <w:proofErr w:type="spellEnd"/>
              <w:r w:rsidR="00B93B48" w:rsidRPr="004F58F5">
                <w:rPr>
                  <w:rStyle w:val="typography-modulelvnit"/>
                  <w:rFonts w:eastAsiaTheme="minorEastAsia"/>
                  <w:color w:val="0000FF"/>
                  <w:sz w:val="24"/>
                  <w:szCs w:val="24"/>
                  <w:bdr w:val="none" w:sz="0" w:space="0" w:color="auto" w:frame="1"/>
                </w:rPr>
                <w:t>, N.</w:t>
              </w:r>
            </w:hyperlink>
            <w:r w:rsidR="00B93B48" w:rsidRPr="004F58F5">
              <w:rPr>
                <w:sz w:val="24"/>
                <w:szCs w:val="24"/>
              </w:rPr>
              <w:t xml:space="preserve">. </w:t>
            </w:r>
            <w:r w:rsidR="00B93B48" w:rsidRPr="004F58F5">
              <w:rPr>
                <w:rStyle w:val="a7"/>
                <w:rFonts w:eastAsiaTheme="minorEastAsia"/>
                <w:color w:val="2E2E2E"/>
                <w:sz w:val="24"/>
                <w:szCs w:val="24"/>
                <w:shd w:val="clear" w:color="auto" w:fill="FFFFFF"/>
              </w:rPr>
              <w:t>Preservation, Digital Technology and Culture</w:t>
            </w:r>
            <w:r w:rsidR="00B93B48" w:rsidRPr="004F58F5">
              <w:rPr>
                <w:rStyle w:val="typography-modulelvnit"/>
                <w:rFonts w:eastAsiaTheme="minorEastAsia"/>
                <w:color w:val="2E2E2E"/>
                <w:sz w:val="24"/>
                <w:szCs w:val="24"/>
                <w:shd w:val="clear" w:color="auto" w:fill="FFFFFF"/>
              </w:rPr>
              <w:t xml:space="preserve">, 2024, 53(2), </w:t>
            </w:r>
            <w:proofErr w:type="spellStart"/>
            <w:r w:rsidR="00B93B48" w:rsidRPr="004F58F5">
              <w:rPr>
                <w:rStyle w:val="typography-modulelvnit"/>
                <w:rFonts w:eastAsiaTheme="minorEastAsia"/>
                <w:color w:val="2E2E2E"/>
                <w:sz w:val="24"/>
                <w:szCs w:val="24"/>
                <w:shd w:val="clear" w:color="auto" w:fill="FFFFFF"/>
              </w:rPr>
              <w:t>страницы</w:t>
            </w:r>
            <w:proofErr w:type="spellEnd"/>
            <w:r w:rsidR="00B93B48" w:rsidRPr="004F58F5">
              <w:rPr>
                <w:rStyle w:val="typography-modulelvnit"/>
                <w:rFonts w:eastAsiaTheme="minorEastAsia"/>
                <w:color w:val="2E2E2E"/>
                <w:sz w:val="24"/>
                <w:szCs w:val="24"/>
                <w:shd w:val="clear" w:color="auto" w:fill="FFFFFF"/>
              </w:rPr>
              <w:t xml:space="preserve"> 81–90</w:t>
            </w:r>
          </w:p>
          <w:p w:rsidR="00B93B48" w:rsidRPr="004F58F5" w:rsidRDefault="00B93B48" w:rsidP="00431FE4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</w:pPr>
            <w:r w:rsidRPr="004F58F5">
              <w:rPr>
                <w:rStyle w:val="typography-modulelvnit"/>
                <w:rFonts w:ascii="Times New Roman" w:eastAsiaTheme="minorEastAsia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 xml:space="preserve">5. </w:t>
            </w:r>
            <w:r w:rsidRPr="004F58F5">
              <w:rPr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>Adoption of the administrative procedural code as the implementation of Kazakhstan's legal policy concept</w:t>
            </w:r>
          </w:p>
          <w:p w:rsidR="00B93B48" w:rsidRPr="004F58F5" w:rsidRDefault="00525B48" w:rsidP="00431FE4">
            <w:pPr>
              <w:shd w:val="clear" w:color="auto" w:fill="FFFFFF"/>
              <w:rPr>
                <w:color w:val="2E2E2E"/>
                <w:sz w:val="24"/>
                <w:szCs w:val="24"/>
              </w:rPr>
            </w:pPr>
            <w:hyperlink r:id="rId24" w:history="1">
              <w:proofErr w:type="spellStart"/>
              <w:r w:rsidR="00B93B48" w:rsidRPr="004F58F5">
                <w:rPr>
                  <w:rStyle w:val="typography-modulelvnit"/>
                  <w:rFonts w:eastAsiaTheme="minorEastAsia"/>
                  <w:color w:val="0000FF"/>
                  <w:sz w:val="24"/>
                  <w:szCs w:val="24"/>
                  <w:bdr w:val="none" w:sz="0" w:space="0" w:color="auto" w:frame="1"/>
                </w:rPr>
                <w:t>Apakhayev</w:t>
              </w:r>
              <w:proofErr w:type="spellEnd"/>
              <w:r w:rsidR="00B93B48" w:rsidRPr="004F58F5">
                <w:rPr>
                  <w:rStyle w:val="typography-modulelvnit"/>
                  <w:rFonts w:eastAsiaTheme="minorEastAsia"/>
                  <w:color w:val="0000FF"/>
                  <w:sz w:val="24"/>
                  <w:szCs w:val="24"/>
                  <w:bdr w:val="none" w:sz="0" w:space="0" w:color="auto" w:frame="1"/>
                </w:rPr>
                <w:t>, N.Z.</w:t>
              </w:r>
            </w:hyperlink>
            <w:r w:rsidR="00B93B48" w:rsidRPr="004F58F5">
              <w:rPr>
                <w:rStyle w:val="authors-moduleumr1o"/>
                <w:color w:val="2E2E2E"/>
                <w:sz w:val="24"/>
                <w:szCs w:val="24"/>
              </w:rPr>
              <w:t xml:space="preserve">, </w:t>
            </w:r>
            <w:hyperlink r:id="rId25" w:history="1">
              <w:proofErr w:type="spellStart"/>
              <w:r w:rsidR="00B93B48" w:rsidRPr="004F58F5">
                <w:rPr>
                  <w:rStyle w:val="typography-modulelvnit"/>
                  <w:rFonts w:eastAsiaTheme="minorEastAsia"/>
                  <w:color w:val="0000FF"/>
                  <w:sz w:val="24"/>
                  <w:szCs w:val="24"/>
                  <w:bdr w:val="none" w:sz="0" w:space="0" w:color="auto" w:frame="1"/>
                </w:rPr>
                <w:t>Ramazanova</w:t>
              </w:r>
              <w:proofErr w:type="spellEnd"/>
              <w:r w:rsidR="00B93B48" w:rsidRPr="004F58F5">
                <w:rPr>
                  <w:rStyle w:val="typography-modulelvnit"/>
                  <w:rFonts w:eastAsiaTheme="minorEastAsia"/>
                  <w:color w:val="0000FF"/>
                  <w:sz w:val="24"/>
                  <w:szCs w:val="24"/>
                  <w:bdr w:val="none" w:sz="0" w:space="0" w:color="auto" w:frame="1"/>
                </w:rPr>
                <w:t>, A.S.</w:t>
              </w:r>
            </w:hyperlink>
            <w:r w:rsidR="00B93B48" w:rsidRPr="004F58F5">
              <w:rPr>
                <w:rStyle w:val="authors-moduleumr1o"/>
                <w:color w:val="2E2E2E"/>
                <w:sz w:val="24"/>
                <w:szCs w:val="24"/>
              </w:rPr>
              <w:t xml:space="preserve">, </w:t>
            </w:r>
            <w:hyperlink r:id="rId26" w:history="1">
              <w:proofErr w:type="spellStart"/>
              <w:r w:rsidR="00B93B48" w:rsidRPr="004F58F5">
                <w:rPr>
                  <w:rStyle w:val="typography-modulelvnit"/>
                  <w:rFonts w:eastAsiaTheme="minorEastAsia"/>
                  <w:color w:val="0000FF"/>
                  <w:sz w:val="24"/>
                  <w:szCs w:val="24"/>
                  <w:bdr w:val="none" w:sz="0" w:space="0" w:color="auto" w:frame="1"/>
                </w:rPr>
                <w:t>Bugybay</w:t>
              </w:r>
              <w:proofErr w:type="spellEnd"/>
              <w:r w:rsidR="00B93B48" w:rsidRPr="004F58F5">
                <w:rPr>
                  <w:rStyle w:val="typography-modulelvnit"/>
                  <w:rFonts w:eastAsiaTheme="minorEastAsia"/>
                  <w:color w:val="0000FF"/>
                  <w:sz w:val="24"/>
                  <w:szCs w:val="24"/>
                  <w:bdr w:val="none" w:sz="0" w:space="0" w:color="auto" w:frame="1"/>
                </w:rPr>
                <w:t>, D.B.</w:t>
              </w:r>
            </w:hyperlink>
            <w:r w:rsidR="00B93B48" w:rsidRPr="004F58F5">
              <w:rPr>
                <w:rStyle w:val="authors-moduleumr1o"/>
                <w:color w:val="2E2E2E"/>
                <w:sz w:val="24"/>
                <w:szCs w:val="24"/>
              </w:rPr>
              <w:t xml:space="preserve">, </w:t>
            </w:r>
            <w:hyperlink r:id="rId27" w:history="1">
              <w:proofErr w:type="spellStart"/>
              <w:r w:rsidR="00B93B48" w:rsidRPr="004F58F5">
                <w:rPr>
                  <w:rStyle w:val="typography-modulelvnit"/>
                  <w:rFonts w:eastAsiaTheme="minorEastAsia"/>
                  <w:color w:val="0000FF"/>
                  <w:sz w:val="24"/>
                  <w:szCs w:val="24"/>
                  <w:bdr w:val="none" w:sz="0" w:space="0" w:color="auto" w:frame="1"/>
                </w:rPr>
                <w:t>Adilova</w:t>
              </w:r>
              <w:proofErr w:type="spellEnd"/>
              <w:r w:rsidR="00B93B48" w:rsidRPr="004F58F5">
                <w:rPr>
                  <w:rStyle w:val="typography-modulelvnit"/>
                  <w:rFonts w:eastAsiaTheme="minorEastAsia"/>
                  <w:color w:val="0000FF"/>
                  <w:sz w:val="24"/>
                  <w:szCs w:val="24"/>
                  <w:bdr w:val="none" w:sz="0" w:space="0" w:color="auto" w:frame="1"/>
                </w:rPr>
                <w:t>, K.A.</w:t>
              </w:r>
            </w:hyperlink>
            <w:r w:rsidR="00B93B48" w:rsidRPr="004F58F5">
              <w:rPr>
                <w:rStyle w:val="authors-moduleumr1o"/>
                <w:color w:val="2E2E2E"/>
                <w:sz w:val="24"/>
                <w:szCs w:val="24"/>
              </w:rPr>
              <w:t xml:space="preserve">, </w:t>
            </w:r>
            <w:hyperlink r:id="rId28" w:history="1">
              <w:proofErr w:type="spellStart"/>
              <w:r w:rsidR="00B93B48" w:rsidRPr="004F58F5">
                <w:rPr>
                  <w:rStyle w:val="typography-modulelvnit"/>
                  <w:rFonts w:eastAsiaTheme="minorEastAsia"/>
                  <w:color w:val="0000FF"/>
                  <w:sz w:val="24"/>
                  <w:szCs w:val="24"/>
                  <w:bdr w:val="none" w:sz="0" w:space="0" w:color="auto" w:frame="1"/>
                </w:rPr>
                <w:t>Kopbayev</w:t>
              </w:r>
              <w:proofErr w:type="spellEnd"/>
              <w:r w:rsidR="00B93B48" w:rsidRPr="004F58F5">
                <w:rPr>
                  <w:rStyle w:val="typography-modulelvnit"/>
                  <w:rFonts w:eastAsiaTheme="minorEastAsia"/>
                  <w:color w:val="0000FF"/>
                  <w:sz w:val="24"/>
                  <w:szCs w:val="24"/>
                  <w:bdr w:val="none" w:sz="0" w:space="0" w:color="auto" w:frame="1"/>
                </w:rPr>
                <w:t>, D.Z.</w:t>
              </w:r>
            </w:hyperlink>
          </w:p>
          <w:p w:rsidR="00B93B48" w:rsidRPr="004F58F5" w:rsidRDefault="00B93B48" w:rsidP="00431FE4">
            <w:pPr>
              <w:shd w:val="clear" w:color="auto" w:fill="FFFFFF"/>
              <w:rPr>
                <w:rStyle w:val="typography-modulelvnit"/>
                <w:rFonts w:eastAsiaTheme="minorEastAsia"/>
                <w:color w:val="2E2E2E"/>
                <w:sz w:val="24"/>
                <w:szCs w:val="24"/>
                <w:shd w:val="clear" w:color="auto" w:fill="FFFFFF"/>
              </w:rPr>
            </w:pPr>
            <w:r w:rsidRPr="004F58F5">
              <w:rPr>
                <w:rStyle w:val="a7"/>
                <w:rFonts w:eastAsiaTheme="minorEastAsia"/>
                <w:color w:val="2E2E2E"/>
                <w:sz w:val="24"/>
                <w:szCs w:val="24"/>
                <w:shd w:val="clear" w:color="auto" w:fill="FFFFFF"/>
              </w:rPr>
              <w:t>International Journal of Electronic Security and Digital Forensics</w:t>
            </w:r>
            <w:r w:rsidRPr="004F58F5">
              <w:rPr>
                <w:rStyle w:val="typography-modulelvnit"/>
                <w:rFonts w:eastAsiaTheme="minorEastAsia"/>
                <w:color w:val="2E2E2E"/>
                <w:sz w:val="24"/>
                <w:szCs w:val="24"/>
                <w:shd w:val="clear" w:color="auto" w:fill="FFFFFF"/>
              </w:rPr>
              <w:t xml:space="preserve">, 2023, 15(5), </w:t>
            </w:r>
            <w:proofErr w:type="spellStart"/>
            <w:r w:rsidRPr="004F58F5">
              <w:rPr>
                <w:rStyle w:val="typography-modulelvnit"/>
                <w:rFonts w:eastAsiaTheme="minorEastAsia"/>
                <w:color w:val="2E2E2E"/>
                <w:sz w:val="24"/>
                <w:szCs w:val="24"/>
                <w:shd w:val="clear" w:color="auto" w:fill="FFFFFF"/>
              </w:rPr>
              <w:t>страницы</w:t>
            </w:r>
            <w:proofErr w:type="spellEnd"/>
            <w:r w:rsidRPr="004F58F5">
              <w:rPr>
                <w:rStyle w:val="typography-modulelvnit"/>
                <w:rFonts w:eastAsiaTheme="minorEastAsia"/>
                <w:color w:val="2E2E2E"/>
                <w:sz w:val="24"/>
                <w:szCs w:val="24"/>
                <w:shd w:val="clear" w:color="auto" w:fill="FFFFFF"/>
              </w:rPr>
              <w:t xml:space="preserve"> 468–481</w:t>
            </w:r>
          </w:p>
          <w:p w:rsidR="00B93B48" w:rsidRPr="004F58F5" w:rsidRDefault="00B93B48" w:rsidP="00431FE4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</w:pPr>
            <w:r w:rsidRPr="004F58F5">
              <w:rPr>
                <w:rStyle w:val="typography-modulelvnit"/>
                <w:rFonts w:ascii="Times New Roman" w:eastAsiaTheme="minorEastAsia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 xml:space="preserve">6. </w:t>
            </w:r>
            <w:r w:rsidRPr="004F58F5">
              <w:rPr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>Social determinants of corruption and legal methods of counteracting it in the modern conditions</w:t>
            </w:r>
          </w:p>
          <w:p w:rsidR="00B93B48" w:rsidRPr="004F58F5" w:rsidRDefault="00525B48" w:rsidP="00431FE4">
            <w:pPr>
              <w:shd w:val="clear" w:color="auto" w:fill="FFFFFF"/>
              <w:rPr>
                <w:color w:val="2E2E2E"/>
                <w:sz w:val="24"/>
                <w:szCs w:val="24"/>
              </w:rPr>
            </w:pPr>
            <w:hyperlink r:id="rId29" w:history="1">
              <w:proofErr w:type="spellStart"/>
              <w:r w:rsidR="00B93B48" w:rsidRPr="004F58F5">
                <w:rPr>
                  <w:rStyle w:val="typography-modulelvnit"/>
                  <w:rFonts w:eastAsiaTheme="minorEastAsia"/>
                  <w:color w:val="0000FF"/>
                  <w:sz w:val="24"/>
                  <w:szCs w:val="24"/>
                  <w:bdr w:val="none" w:sz="0" w:space="0" w:color="auto" w:frame="1"/>
                </w:rPr>
                <w:t>Duisenbayeva</w:t>
              </w:r>
              <w:proofErr w:type="spellEnd"/>
              <w:r w:rsidR="00B93B48" w:rsidRPr="004F58F5">
                <w:rPr>
                  <w:rStyle w:val="typography-modulelvnit"/>
                  <w:rFonts w:eastAsiaTheme="minorEastAsia"/>
                  <w:color w:val="0000FF"/>
                  <w:sz w:val="24"/>
                  <w:szCs w:val="24"/>
                  <w:bdr w:val="none" w:sz="0" w:space="0" w:color="auto" w:frame="1"/>
                </w:rPr>
                <w:t>, G.</w:t>
              </w:r>
            </w:hyperlink>
            <w:r w:rsidR="00B93B48" w:rsidRPr="004F58F5">
              <w:rPr>
                <w:rStyle w:val="authors-moduleumr1o"/>
                <w:color w:val="2E2E2E"/>
                <w:sz w:val="24"/>
                <w:szCs w:val="24"/>
              </w:rPr>
              <w:t xml:space="preserve">, </w:t>
            </w:r>
            <w:hyperlink r:id="rId30" w:history="1">
              <w:proofErr w:type="spellStart"/>
              <w:r w:rsidR="00B93B48" w:rsidRPr="004F58F5">
                <w:rPr>
                  <w:rStyle w:val="typography-modulelvnit"/>
                  <w:rFonts w:eastAsiaTheme="minorEastAsia"/>
                  <w:color w:val="0000FF"/>
                  <w:sz w:val="24"/>
                  <w:szCs w:val="24"/>
                  <w:bdr w:val="none" w:sz="0" w:space="0" w:color="auto" w:frame="1"/>
                </w:rPr>
                <w:t>Apakhayev</w:t>
              </w:r>
              <w:proofErr w:type="spellEnd"/>
              <w:r w:rsidR="00B93B48" w:rsidRPr="004F58F5">
                <w:rPr>
                  <w:rStyle w:val="typography-modulelvnit"/>
                  <w:rFonts w:eastAsiaTheme="minorEastAsia"/>
                  <w:color w:val="0000FF"/>
                  <w:sz w:val="24"/>
                  <w:szCs w:val="24"/>
                  <w:bdr w:val="none" w:sz="0" w:space="0" w:color="auto" w:frame="1"/>
                </w:rPr>
                <w:t>, N.</w:t>
              </w:r>
            </w:hyperlink>
            <w:r w:rsidR="00B93B48" w:rsidRPr="004F58F5">
              <w:rPr>
                <w:rStyle w:val="authors-moduleumr1o"/>
                <w:color w:val="2E2E2E"/>
                <w:sz w:val="24"/>
                <w:szCs w:val="24"/>
              </w:rPr>
              <w:t xml:space="preserve">, </w:t>
            </w:r>
            <w:hyperlink r:id="rId31" w:history="1">
              <w:proofErr w:type="spellStart"/>
              <w:r w:rsidR="00B93B48" w:rsidRPr="004F58F5">
                <w:rPr>
                  <w:rStyle w:val="typography-modulelvnit"/>
                  <w:rFonts w:eastAsiaTheme="minorEastAsia"/>
                  <w:color w:val="0000FF"/>
                  <w:sz w:val="24"/>
                  <w:szCs w:val="24"/>
                  <w:bdr w:val="none" w:sz="0" w:space="0" w:color="auto" w:frame="1"/>
                </w:rPr>
                <w:t>Batyrbay</w:t>
              </w:r>
              <w:proofErr w:type="spellEnd"/>
              <w:r w:rsidR="00B93B48" w:rsidRPr="004F58F5">
                <w:rPr>
                  <w:rStyle w:val="typography-modulelvnit"/>
                  <w:rFonts w:eastAsiaTheme="minorEastAsia"/>
                  <w:color w:val="0000FF"/>
                  <w:sz w:val="24"/>
                  <w:szCs w:val="24"/>
                  <w:bdr w:val="none" w:sz="0" w:space="0" w:color="auto" w:frame="1"/>
                </w:rPr>
                <w:t>, N.</w:t>
              </w:r>
            </w:hyperlink>
            <w:r w:rsidR="00B93B48" w:rsidRPr="004F58F5">
              <w:rPr>
                <w:rStyle w:val="authors-moduleumr1o"/>
                <w:color w:val="2E2E2E"/>
                <w:sz w:val="24"/>
                <w:szCs w:val="24"/>
              </w:rPr>
              <w:t xml:space="preserve">, </w:t>
            </w:r>
            <w:hyperlink r:id="rId32" w:history="1">
              <w:proofErr w:type="spellStart"/>
              <w:r w:rsidR="00B93B48" w:rsidRPr="004F58F5">
                <w:rPr>
                  <w:rStyle w:val="typography-modulelvnit"/>
                  <w:rFonts w:eastAsiaTheme="minorEastAsia"/>
                  <w:color w:val="0000FF"/>
                  <w:sz w:val="24"/>
                  <w:szCs w:val="24"/>
                  <w:bdr w:val="none" w:sz="0" w:space="0" w:color="auto" w:frame="1"/>
                </w:rPr>
                <w:t>Moldabekova</w:t>
              </w:r>
              <w:proofErr w:type="spellEnd"/>
              <w:r w:rsidR="00B93B48" w:rsidRPr="004F58F5">
                <w:rPr>
                  <w:rStyle w:val="typography-modulelvnit"/>
                  <w:rFonts w:eastAsiaTheme="minorEastAsia"/>
                  <w:color w:val="0000FF"/>
                  <w:sz w:val="24"/>
                  <w:szCs w:val="24"/>
                  <w:bdr w:val="none" w:sz="0" w:space="0" w:color="auto" w:frame="1"/>
                </w:rPr>
                <w:t>, Z.</w:t>
              </w:r>
            </w:hyperlink>
            <w:r w:rsidR="00B93B48" w:rsidRPr="004F58F5">
              <w:rPr>
                <w:rStyle w:val="authors-moduleumr1o"/>
                <w:color w:val="2E2E2E"/>
                <w:sz w:val="24"/>
                <w:szCs w:val="24"/>
              </w:rPr>
              <w:t xml:space="preserve">, </w:t>
            </w:r>
            <w:hyperlink r:id="rId33" w:history="1">
              <w:proofErr w:type="spellStart"/>
              <w:r w:rsidR="00B93B48" w:rsidRPr="004F58F5">
                <w:rPr>
                  <w:rStyle w:val="typography-modulelvnit"/>
                  <w:rFonts w:eastAsiaTheme="minorEastAsia"/>
                  <w:color w:val="0000FF"/>
                  <w:sz w:val="24"/>
                  <w:szCs w:val="24"/>
                  <w:bdr w:val="none" w:sz="0" w:space="0" w:color="auto" w:frame="1"/>
                </w:rPr>
                <w:t>Nussubaliyeva</w:t>
              </w:r>
              <w:proofErr w:type="spellEnd"/>
              <w:r w:rsidR="00B93B48" w:rsidRPr="004F58F5">
                <w:rPr>
                  <w:rStyle w:val="typography-modulelvnit"/>
                  <w:rFonts w:eastAsiaTheme="minorEastAsia"/>
                  <w:color w:val="0000FF"/>
                  <w:sz w:val="24"/>
                  <w:szCs w:val="24"/>
                  <w:bdr w:val="none" w:sz="0" w:space="0" w:color="auto" w:frame="1"/>
                </w:rPr>
                <w:t>, M.</w:t>
              </w:r>
            </w:hyperlink>
          </w:p>
          <w:p w:rsidR="00B93B48" w:rsidRPr="004F58F5" w:rsidRDefault="00B93B48" w:rsidP="00431FE4">
            <w:pPr>
              <w:shd w:val="clear" w:color="auto" w:fill="FFFFFF"/>
              <w:rPr>
                <w:rStyle w:val="typography-modulelvnit"/>
                <w:rFonts w:eastAsiaTheme="minorEastAsia"/>
                <w:color w:val="2E2E2E"/>
                <w:sz w:val="24"/>
                <w:szCs w:val="24"/>
                <w:shd w:val="clear" w:color="auto" w:fill="FFFFFF"/>
              </w:rPr>
            </w:pPr>
            <w:r w:rsidRPr="004F58F5">
              <w:rPr>
                <w:rStyle w:val="a7"/>
                <w:rFonts w:eastAsiaTheme="minorEastAsia"/>
                <w:color w:val="2E2E2E"/>
                <w:sz w:val="24"/>
                <w:szCs w:val="24"/>
                <w:shd w:val="clear" w:color="auto" w:fill="FFFFFF"/>
              </w:rPr>
              <w:t>Social and Legal Studios</w:t>
            </w:r>
            <w:r w:rsidRPr="004F58F5">
              <w:rPr>
                <w:rStyle w:val="typography-modulelvnit"/>
                <w:rFonts w:eastAsiaTheme="minorEastAsia"/>
                <w:color w:val="2E2E2E"/>
                <w:sz w:val="24"/>
                <w:szCs w:val="24"/>
                <w:shd w:val="clear" w:color="auto" w:fill="FFFFFF"/>
              </w:rPr>
              <w:t xml:space="preserve">, 2024, 7(2), </w:t>
            </w:r>
            <w:proofErr w:type="spellStart"/>
            <w:r w:rsidRPr="004F58F5">
              <w:rPr>
                <w:rStyle w:val="typography-modulelvnit"/>
                <w:rFonts w:eastAsiaTheme="minorEastAsia"/>
                <w:color w:val="2E2E2E"/>
                <w:sz w:val="24"/>
                <w:szCs w:val="24"/>
                <w:shd w:val="clear" w:color="auto" w:fill="FFFFFF"/>
              </w:rPr>
              <w:t>страницы</w:t>
            </w:r>
            <w:proofErr w:type="spellEnd"/>
            <w:r w:rsidRPr="004F58F5">
              <w:rPr>
                <w:rStyle w:val="typography-modulelvnit"/>
                <w:rFonts w:eastAsiaTheme="minorEastAsia"/>
                <w:color w:val="2E2E2E"/>
                <w:sz w:val="24"/>
                <w:szCs w:val="24"/>
                <w:shd w:val="clear" w:color="auto" w:fill="FFFFFF"/>
              </w:rPr>
              <w:t xml:space="preserve"> 210–221</w:t>
            </w:r>
          </w:p>
          <w:p w:rsidR="00B93B48" w:rsidRPr="004F58F5" w:rsidRDefault="00B93B48" w:rsidP="00431FE4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</w:pPr>
            <w:r w:rsidRPr="004F58F5">
              <w:rPr>
                <w:rStyle w:val="typography-modulelvnit"/>
                <w:rFonts w:ascii="Times New Roman" w:eastAsiaTheme="minorEastAsia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 xml:space="preserve">7. </w:t>
            </w:r>
            <w:r w:rsidRPr="004F58F5">
              <w:rPr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>Criminological Characteristics of an Attack on the Life of a Law Enforcement Officer, a Special Government Agency, or a Military Serviceman in Kazakhstan</w:t>
            </w:r>
          </w:p>
          <w:p w:rsidR="00B93B48" w:rsidRPr="004F58F5" w:rsidRDefault="00525B48" w:rsidP="00431FE4">
            <w:pPr>
              <w:shd w:val="clear" w:color="auto" w:fill="FFFFFF"/>
              <w:rPr>
                <w:rStyle w:val="typography-modulelvnit"/>
                <w:rFonts w:eastAsiaTheme="minorEastAsia"/>
                <w:color w:val="2E2E2E"/>
                <w:sz w:val="24"/>
                <w:szCs w:val="24"/>
                <w:shd w:val="clear" w:color="auto" w:fill="FFFFFF"/>
              </w:rPr>
            </w:pPr>
            <w:hyperlink r:id="rId34" w:history="1">
              <w:proofErr w:type="spellStart"/>
              <w:r w:rsidR="00B93B48" w:rsidRPr="004F58F5">
                <w:rPr>
                  <w:rStyle w:val="typography-modulelvnit"/>
                  <w:rFonts w:eastAsiaTheme="minorEastAsia"/>
                  <w:color w:val="0000FF"/>
                  <w:sz w:val="24"/>
                  <w:szCs w:val="24"/>
                  <w:bdr w:val="none" w:sz="0" w:space="0" w:color="auto" w:frame="1"/>
                </w:rPr>
                <w:t>Batyrbay</w:t>
              </w:r>
              <w:proofErr w:type="spellEnd"/>
              <w:r w:rsidR="00B93B48" w:rsidRPr="004F58F5">
                <w:rPr>
                  <w:rStyle w:val="typography-modulelvnit"/>
                  <w:rFonts w:eastAsiaTheme="minorEastAsia"/>
                  <w:color w:val="0000FF"/>
                  <w:sz w:val="24"/>
                  <w:szCs w:val="24"/>
                  <w:bdr w:val="none" w:sz="0" w:space="0" w:color="auto" w:frame="1"/>
                </w:rPr>
                <w:t>, N.</w:t>
              </w:r>
            </w:hyperlink>
            <w:r w:rsidR="00B93B48" w:rsidRPr="004F58F5">
              <w:rPr>
                <w:rStyle w:val="authors-moduleumr1o"/>
                <w:color w:val="2E2E2E"/>
                <w:sz w:val="24"/>
                <w:szCs w:val="24"/>
              </w:rPr>
              <w:t xml:space="preserve">, </w:t>
            </w:r>
            <w:hyperlink r:id="rId35" w:history="1">
              <w:proofErr w:type="spellStart"/>
              <w:r w:rsidR="00B93B48" w:rsidRPr="004F58F5">
                <w:rPr>
                  <w:rStyle w:val="typography-modulelvnit"/>
                  <w:rFonts w:eastAsiaTheme="minorEastAsia"/>
                  <w:color w:val="0000FF"/>
                  <w:sz w:val="24"/>
                  <w:szCs w:val="24"/>
                  <w:bdr w:val="none" w:sz="0" w:space="0" w:color="auto" w:frame="1"/>
                </w:rPr>
                <w:t>Apakhayev</w:t>
              </w:r>
              <w:proofErr w:type="spellEnd"/>
              <w:r w:rsidR="00B93B48" w:rsidRPr="004F58F5">
                <w:rPr>
                  <w:rStyle w:val="typography-modulelvnit"/>
                  <w:rFonts w:eastAsiaTheme="minorEastAsia"/>
                  <w:color w:val="0000FF"/>
                  <w:sz w:val="24"/>
                  <w:szCs w:val="24"/>
                  <w:bdr w:val="none" w:sz="0" w:space="0" w:color="auto" w:frame="1"/>
                </w:rPr>
                <w:t>, N.</w:t>
              </w:r>
            </w:hyperlink>
            <w:r w:rsidR="00B93B48" w:rsidRPr="004F58F5">
              <w:rPr>
                <w:rStyle w:val="authors-moduleumr1o"/>
                <w:color w:val="2E2E2E"/>
                <w:sz w:val="24"/>
                <w:szCs w:val="24"/>
              </w:rPr>
              <w:t xml:space="preserve">, </w:t>
            </w:r>
            <w:hyperlink r:id="rId36" w:history="1">
              <w:proofErr w:type="spellStart"/>
              <w:r w:rsidR="00B93B48" w:rsidRPr="004F58F5">
                <w:rPr>
                  <w:rStyle w:val="typography-modulelvnit"/>
                  <w:rFonts w:eastAsiaTheme="minorEastAsia"/>
                  <w:color w:val="0000FF"/>
                  <w:sz w:val="24"/>
                  <w:szCs w:val="24"/>
                  <w:bdr w:val="none" w:sz="0" w:space="0" w:color="auto" w:frame="1"/>
                </w:rPr>
                <w:t>Batyrbayev</w:t>
              </w:r>
              <w:proofErr w:type="spellEnd"/>
              <w:r w:rsidR="00B93B48" w:rsidRPr="004F58F5">
                <w:rPr>
                  <w:rStyle w:val="typography-modulelvnit"/>
                  <w:rFonts w:eastAsiaTheme="minorEastAsia"/>
                  <w:color w:val="0000FF"/>
                  <w:sz w:val="24"/>
                  <w:szCs w:val="24"/>
                  <w:bdr w:val="none" w:sz="0" w:space="0" w:color="auto" w:frame="1"/>
                </w:rPr>
                <w:t>, N.</w:t>
              </w:r>
            </w:hyperlink>
            <w:r w:rsidR="00B93B48" w:rsidRPr="004F58F5">
              <w:rPr>
                <w:rStyle w:val="authors-moduleumr1o"/>
                <w:color w:val="2E2E2E"/>
                <w:sz w:val="24"/>
                <w:szCs w:val="24"/>
              </w:rPr>
              <w:t xml:space="preserve">, </w:t>
            </w:r>
            <w:hyperlink r:id="rId37" w:history="1">
              <w:proofErr w:type="spellStart"/>
              <w:r w:rsidR="00B93B48" w:rsidRPr="004F58F5">
                <w:rPr>
                  <w:rStyle w:val="typography-modulelvnit"/>
                  <w:rFonts w:eastAsiaTheme="minorEastAsia"/>
                  <w:color w:val="0000FF"/>
                  <w:sz w:val="24"/>
                  <w:szCs w:val="24"/>
                  <w:bdr w:val="none" w:sz="0" w:space="0" w:color="auto" w:frame="1"/>
                </w:rPr>
                <w:t>Tleshaliyev</w:t>
              </w:r>
              <w:proofErr w:type="spellEnd"/>
              <w:r w:rsidR="00B93B48" w:rsidRPr="004F58F5">
                <w:rPr>
                  <w:rStyle w:val="typography-modulelvnit"/>
                  <w:rFonts w:eastAsiaTheme="minorEastAsia"/>
                  <w:color w:val="0000FF"/>
                  <w:sz w:val="24"/>
                  <w:szCs w:val="24"/>
                  <w:bdr w:val="none" w:sz="0" w:space="0" w:color="auto" w:frame="1"/>
                </w:rPr>
                <w:t>, N.</w:t>
              </w:r>
            </w:hyperlink>
            <w:r w:rsidR="00B93B48" w:rsidRPr="004F58F5">
              <w:rPr>
                <w:rStyle w:val="authors-moduleumr1o"/>
                <w:color w:val="2E2E2E"/>
                <w:sz w:val="24"/>
                <w:szCs w:val="24"/>
              </w:rPr>
              <w:t xml:space="preserve">, </w:t>
            </w:r>
            <w:hyperlink r:id="rId38" w:history="1">
              <w:proofErr w:type="spellStart"/>
              <w:r w:rsidR="00B93B48" w:rsidRPr="004F58F5">
                <w:rPr>
                  <w:rStyle w:val="typography-modulelvnit"/>
                  <w:rFonts w:eastAsiaTheme="minorEastAsia"/>
                  <w:color w:val="0000FF"/>
                  <w:sz w:val="24"/>
                  <w:szCs w:val="24"/>
                  <w:bdr w:val="none" w:sz="0" w:space="0" w:color="auto" w:frame="1"/>
                </w:rPr>
                <w:t>Duisenbayeva</w:t>
              </w:r>
              <w:proofErr w:type="spellEnd"/>
              <w:r w:rsidR="00B93B48" w:rsidRPr="004F58F5">
                <w:rPr>
                  <w:rStyle w:val="typography-modulelvnit"/>
                  <w:rFonts w:eastAsiaTheme="minorEastAsia"/>
                  <w:color w:val="0000FF"/>
                  <w:sz w:val="24"/>
                  <w:szCs w:val="24"/>
                  <w:bdr w:val="none" w:sz="0" w:space="0" w:color="auto" w:frame="1"/>
                </w:rPr>
                <w:t>, G.</w:t>
              </w:r>
            </w:hyperlink>
            <w:r w:rsidR="00B93B48" w:rsidRPr="004F58F5">
              <w:rPr>
                <w:sz w:val="24"/>
                <w:szCs w:val="24"/>
              </w:rPr>
              <w:t xml:space="preserve"> </w:t>
            </w:r>
            <w:r w:rsidR="00B93B48" w:rsidRPr="004F58F5">
              <w:rPr>
                <w:rStyle w:val="a7"/>
                <w:rFonts w:eastAsiaTheme="minorEastAsia"/>
                <w:color w:val="2E2E2E"/>
                <w:sz w:val="24"/>
                <w:szCs w:val="24"/>
                <w:shd w:val="clear" w:color="auto" w:fill="FFFFFF"/>
              </w:rPr>
              <w:t>Pakistan Journal of Criminology</w:t>
            </w:r>
            <w:r w:rsidR="00B93B48" w:rsidRPr="004F58F5">
              <w:rPr>
                <w:rStyle w:val="typography-modulelvnit"/>
                <w:rFonts w:eastAsiaTheme="minorEastAsia"/>
                <w:color w:val="2E2E2E"/>
                <w:sz w:val="24"/>
                <w:szCs w:val="24"/>
                <w:shd w:val="clear" w:color="auto" w:fill="FFFFFF"/>
              </w:rPr>
              <w:t xml:space="preserve">, 2024, 16(3), </w:t>
            </w:r>
            <w:proofErr w:type="spellStart"/>
            <w:r w:rsidR="00B93B48" w:rsidRPr="004F58F5">
              <w:rPr>
                <w:rStyle w:val="typography-modulelvnit"/>
                <w:rFonts w:eastAsiaTheme="minorEastAsia"/>
                <w:color w:val="2E2E2E"/>
                <w:sz w:val="24"/>
                <w:szCs w:val="24"/>
                <w:shd w:val="clear" w:color="auto" w:fill="FFFFFF"/>
              </w:rPr>
              <w:t>страницы</w:t>
            </w:r>
            <w:proofErr w:type="spellEnd"/>
            <w:r w:rsidR="00B93B48" w:rsidRPr="004F58F5">
              <w:rPr>
                <w:rStyle w:val="typography-modulelvnit"/>
                <w:rFonts w:eastAsiaTheme="minorEastAsia"/>
                <w:color w:val="2E2E2E"/>
                <w:sz w:val="24"/>
                <w:szCs w:val="24"/>
                <w:shd w:val="clear" w:color="auto" w:fill="FFFFFF"/>
              </w:rPr>
              <w:t xml:space="preserve"> 115–132</w:t>
            </w:r>
          </w:p>
          <w:p w:rsidR="00B93B48" w:rsidRPr="004F58F5" w:rsidRDefault="00B93B48" w:rsidP="00431FE4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</w:pPr>
            <w:r w:rsidRPr="004F58F5">
              <w:rPr>
                <w:rStyle w:val="typography-modulelvnit"/>
                <w:rFonts w:ascii="Times New Roman" w:eastAsiaTheme="minorEastAsia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8. </w:t>
            </w:r>
            <w:r w:rsidRPr="004F58F5">
              <w:rPr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>Problems of prevention of criminal offenses related to the use of water resources in Kazakhstan</w:t>
            </w:r>
          </w:p>
          <w:p w:rsidR="00B93B48" w:rsidRPr="004F58F5" w:rsidRDefault="00525B48" w:rsidP="00431FE4">
            <w:pPr>
              <w:shd w:val="clear" w:color="auto" w:fill="FFFFFF"/>
              <w:rPr>
                <w:rStyle w:val="typography-modulelvnit"/>
                <w:rFonts w:eastAsiaTheme="minorEastAsia"/>
                <w:color w:val="2E2E2E"/>
                <w:sz w:val="24"/>
                <w:szCs w:val="24"/>
                <w:shd w:val="clear" w:color="auto" w:fill="FFFFFF"/>
              </w:rPr>
            </w:pPr>
            <w:hyperlink r:id="rId39" w:history="1">
              <w:proofErr w:type="spellStart"/>
              <w:r w:rsidR="00B93B48" w:rsidRPr="004F58F5">
                <w:rPr>
                  <w:rStyle w:val="typography-modulelvnit"/>
                  <w:rFonts w:eastAsiaTheme="minorEastAsia"/>
                  <w:color w:val="0000FF"/>
                  <w:sz w:val="24"/>
                  <w:szCs w:val="24"/>
                  <w:bdr w:val="none" w:sz="0" w:space="0" w:color="auto" w:frame="1"/>
                </w:rPr>
                <w:t>Sabyr</w:t>
              </w:r>
              <w:proofErr w:type="spellEnd"/>
              <w:r w:rsidR="00B93B48" w:rsidRPr="004F58F5">
                <w:rPr>
                  <w:rStyle w:val="typography-modulelvnit"/>
                  <w:rFonts w:eastAsiaTheme="minorEastAsia"/>
                  <w:color w:val="0000FF"/>
                  <w:sz w:val="24"/>
                  <w:szCs w:val="24"/>
                  <w:bdr w:val="none" w:sz="0" w:space="0" w:color="auto" w:frame="1"/>
                </w:rPr>
                <w:t>, A.</w:t>
              </w:r>
            </w:hyperlink>
            <w:r w:rsidR="00B93B48" w:rsidRPr="004F58F5">
              <w:rPr>
                <w:rStyle w:val="authors-moduleumr1o"/>
                <w:color w:val="2E2E2E"/>
                <w:sz w:val="24"/>
                <w:szCs w:val="24"/>
              </w:rPr>
              <w:t xml:space="preserve">, </w:t>
            </w:r>
            <w:hyperlink r:id="rId40" w:history="1">
              <w:proofErr w:type="spellStart"/>
              <w:r w:rsidR="00B93B48" w:rsidRPr="004F58F5">
                <w:rPr>
                  <w:rStyle w:val="typography-modulelvnit"/>
                  <w:rFonts w:eastAsiaTheme="minorEastAsia"/>
                  <w:color w:val="0000FF"/>
                  <w:sz w:val="24"/>
                  <w:szCs w:val="24"/>
                  <w:bdr w:val="none" w:sz="0" w:space="0" w:color="auto" w:frame="1"/>
                </w:rPr>
                <w:t>Ramazanova</w:t>
              </w:r>
              <w:proofErr w:type="spellEnd"/>
              <w:r w:rsidR="00B93B48" w:rsidRPr="004F58F5">
                <w:rPr>
                  <w:rStyle w:val="typography-modulelvnit"/>
                  <w:rFonts w:eastAsiaTheme="minorEastAsia"/>
                  <w:color w:val="0000FF"/>
                  <w:sz w:val="24"/>
                  <w:szCs w:val="24"/>
                  <w:bdr w:val="none" w:sz="0" w:space="0" w:color="auto" w:frame="1"/>
                </w:rPr>
                <w:t>, A.</w:t>
              </w:r>
            </w:hyperlink>
            <w:r w:rsidR="00B93B48" w:rsidRPr="004F58F5">
              <w:rPr>
                <w:rStyle w:val="authors-moduleumr1o"/>
                <w:color w:val="2E2E2E"/>
                <w:sz w:val="24"/>
                <w:szCs w:val="24"/>
              </w:rPr>
              <w:t xml:space="preserve">, </w:t>
            </w:r>
            <w:hyperlink r:id="rId41" w:history="1">
              <w:proofErr w:type="spellStart"/>
              <w:r w:rsidR="00B93B48" w:rsidRPr="004F58F5">
                <w:rPr>
                  <w:rStyle w:val="typography-modulelvnit"/>
                  <w:rFonts w:eastAsiaTheme="minorEastAsia"/>
                  <w:color w:val="0000FF"/>
                  <w:sz w:val="24"/>
                  <w:szCs w:val="24"/>
                  <w:bdr w:val="none" w:sz="0" w:space="0" w:color="auto" w:frame="1"/>
                </w:rPr>
                <w:t>Koishybaiuly</w:t>
              </w:r>
              <w:proofErr w:type="spellEnd"/>
              <w:r w:rsidR="00B93B48" w:rsidRPr="004F58F5">
                <w:rPr>
                  <w:rStyle w:val="typography-modulelvnit"/>
                  <w:rFonts w:eastAsiaTheme="minorEastAsia"/>
                  <w:color w:val="0000FF"/>
                  <w:sz w:val="24"/>
                  <w:szCs w:val="24"/>
                  <w:bdr w:val="none" w:sz="0" w:space="0" w:color="auto" w:frame="1"/>
                </w:rPr>
                <w:t>, K.</w:t>
              </w:r>
            </w:hyperlink>
            <w:r w:rsidR="00B93B48" w:rsidRPr="004F58F5">
              <w:rPr>
                <w:rStyle w:val="authors-moduleumr1o"/>
                <w:color w:val="2E2E2E"/>
                <w:sz w:val="24"/>
                <w:szCs w:val="24"/>
              </w:rPr>
              <w:t xml:space="preserve">, </w:t>
            </w:r>
            <w:hyperlink r:id="rId42" w:history="1">
              <w:proofErr w:type="spellStart"/>
              <w:r w:rsidR="00B93B48" w:rsidRPr="004F58F5">
                <w:rPr>
                  <w:rStyle w:val="typography-modulelvnit"/>
                  <w:rFonts w:eastAsiaTheme="minorEastAsia"/>
                  <w:color w:val="0000FF"/>
                  <w:sz w:val="24"/>
                  <w:szCs w:val="24"/>
                  <w:bdr w:val="none" w:sz="0" w:space="0" w:color="auto" w:frame="1"/>
                </w:rPr>
                <w:t>Zhanibekov</w:t>
              </w:r>
              <w:proofErr w:type="spellEnd"/>
              <w:r w:rsidR="00B93B48" w:rsidRPr="004F58F5">
                <w:rPr>
                  <w:rStyle w:val="typography-modulelvnit"/>
                  <w:rFonts w:eastAsiaTheme="minorEastAsia"/>
                  <w:color w:val="0000FF"/>
                  <w:sz w:val="24"/>
                  <w:szCs w:val="24"/>
                  <w:bdr w:val="none" w:sz="0" w:space="0" w:color="auto" w:frame="1"/>
                </w:rPr>
                <w:t>, A.</w:t>
              </w:r>
            </w:hyperlink>
            <w:r w:rsidR="00B93B48" w:rsidRPr="004F58F5">
              <w:rPr>
                <w:rStyle w:val="authors-moduleumr1o"/>
                <w:color w:val="2E2E2E"/>
                <w:sz w:val="24"/>
                <w:szCs w:val="24"/>
              </w:rPr>
              <w:t xml:space="preserve">, </w:t>
            </w:r>
            <w:hyperlink r:id="rId43" w:history="1">
              <w:proofErr w:type="spellStart"/>
              <w:r w:rsidR="00B93B48" w:rsidRPr="004F58F5">
                <w:rPr>
                  <w:rStyle w:val="typography-modulelvnit"/>
                  <w:rFonts w:eastAsiaTheme="minorEastAsia"/>
                  <w:color w:val="0000FF"/>
                  <w:sz w:val="24"/>
                  <w:szCs w:val="24"/>
                  <w:bdr w:val="none" w:sz="0" w:space="0" w:color="auto" w:frame="1"/>
                </w:rPr>
                <w:t>Apakhayev</w:t>
              </w:r>
              <w:proofErr w:type="spellEnd"/>
              <w:r w:rsidR="00B93B48" w:rsidRPr="004F58F5">
                <w:rPr>
                  <w:rStyle w:val="typography-modulelvnit"/>
                  <w:rFonts w:eastAsiaTheme="minorEastAsia"/>
                  <w:color w:val="0000FF"/>
                  <w:sz w:val="24"/>
                  <w:szCs w:val="24"/>
                  <w:bdr w:val="none" w:sz="0" w:space="0" w:color="auto" w:frame="1"/>
                </w:rPr>
                <w:t>, N.</w:t>
              </w:r>
            </w:hyperlink>
            <w:r w:rsidR="00B93B48" w:rsidRPr="004F58F5">
              <w:rPr>
                <w:sz w:val="24"/>
                <w:szCs w:val="24"/>
              </w:rPr>
              <w:t xml:space="preserve"> </w:t>
            </w:r>
            <w:r w:rsidR="00B93B48" w:rsidRPr="004F58F5">
              <w:rPr>
                <w:rStyle w:val="a7"/>
                <w:rFonts w:eastAsiaTheme="minorEastAsia"/>
                <w:color w:val="2E2E2E"/>
                <w:sz w:val="24"/>
                <w:szCs w:val="24"/>
                <w:shd w:val="clear" w:color="auto" w:fill="FFFFFF"/>
              </w:rPr>
              <w:t>World Water Policy</w:t>
            </w:r>
            <w:r w:rsidR="00B93B48" w:rsidRPr="004F58F5">
              <w:rPr>
                <w:rStyle w:val="typography-modulelvnit"/>
                <w:rFonts w:eastAsiaTheme="minorEastAsia"/>
                <w:color w:val="2E2E2E"/>
                <w:sz w:val="24"/>
                <w:szCs w:val="24"/>
                <w:shd w:val="clear" w:color="auto" w:fill="FFFFFF"/>
              </w:rPr>
              <w:t xml:space="preserve">, 2024, 10(1), </w:t>
            </w:r>
            <w:proofErr w:type="spellStart"/>
            <w:r w:rsidR="00B93B48" w:rsidRPr="004F58F5">
              <w:rPr>
                <w:rStyle w:val="typography-modulelvnit"/>
                <w:rFonts w:eastAsiaTheme="minorEastAsia"/>
                <w:color w:val="2E2E2E"/>
                <w:sz w:val="24"/>
                <w:szCs w:val="24"/>
                <w:shd w:val="clear" w:color="auto" w:fill="FFFFFF"/>
              </w:rPr>
              <w:t>страницы</w:t>
            </w:r>
            <w:proofErr w:type="spellEnd"/>
            <w:r w:rsidR="00B93B48" w:rsidRPr="004F58F5">
              <w:rPr>
                <w:rStyle w:val="typography-modulelvnit"/>
                <w:rFonts w:eastAsiaTheme="minorEastAsia"/>
                <w:color w:val="2E2E2E"/>
                <w:sz w:val="24"/>
                <w:szCs w:val="24"/>
                <w:shd w:val="clear" w:color="auto" w:fill="FFFFFF"/>
              </w:rPr>
              <w:t xml:space="preserve"> 22–36</w:t>
            </w:r>
          </w:p>
          <w:p w:rsidR="00B93B48" w:rsidRPr="004F58F5" w:rsidRDefault="00B93B48" w:rsidP="00431FE4">
            <w:pPr>
              <w:shd w:val="clear" w:color="auto" w:fill="FFFFFF"/>
              <w:rPr>
                <w:rStyle w:val="typography-modulelvnit"/>
                <w:color w:val="2E2E2E"/>
                <w:sz w:val="24"/>
                <w:szCs w:val="24"/>
              </w:rPr>
            </w:pPr>
          </w:p>
          <w:p w:rsidR="00B93B48" w:rsidRPr="004F58F5" w:rsidRDefault="00B93B48" w:rsidP="00431FE4">
            <w:pPr>
              <w:pStyle w:val="a9"/>
              <w:rPr>
                <w:rStyle w:val="typography-modulelvnit"/>
                <w:rFonts w:eastAsiaTheme="minorEastAsia"/>
                <w:color w:val="2E2E2E"/>
                <w:sz w:val="24"/>
                <w:szCs w:val="24"/>
                <w:shd w:val="clear" w:color="auto" w:fill="FFFFFF"/>
              </w:rPr>
            </w:pPr>
          </w:p>
          <w:p w:rsidR="00B93B48" w:rsidRPr="004F58F5" w:rsidRDefault="00B93B48" w:rsidP="00431FE4">
            <w:pPr>
              <w:pStyle w:val="a9"/>
              <w:rPr>
                <w:rStyle w:val="typography-modulelvnit"/>
                <w:rFonts w:eastAsiaTheme="minorEastAsia"/>
                <w:color w:val="2E2E2E"/>
                <w:sz w:val="24"/>
                <w:szCs w:val="24"/>
                <w:shd w:val="clear" w:color="auto" w:fill="FFFFFF"/>
              </w:rPr>
            </w:pPr>
          </w:p>
          <w:p w:rsidR="00B93B48" w:rsidRPr="004F58F5" w:rsidRDefault="00B93B48" w:rsidP="00431FE4">
            <w:pPr>
              <w:spacing w:after="20"/>
              <w:ind w:left="20"/>
              <w:rPr>
                <w:sz w:val="24"/>
                <w:szCs w:val="24"/>
              </w:rPr>
            </w:pP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3B48" w:rsidRPr="004F58F5" w:rsidRDefault="00B93B48" w:rsidP="00431FE4">
            <w:pPr>
              <w:textAlignment w:val="baseline"/>
              <w:rPr>
                <w:sz w:val="24"/>
                <w:szCs w:val="24"/>
                <w:lang w:val="kk-KZ"/>
              </w:rPr>
            </w:pPr>
            <w:r w:rsidRPr="004F58F5">
              <w:rPr>
                <w:sz w:val="24"/>
                <w:szCs w:val="24"/>
                <w:lang w:val="kk-KZ"/>
              </w:rPr>
              <w:lastRenderedPageBreak/>
              <w:t>1. Учебное пособие.</w:t>
            </w:r>
          </w:p>
          <w:p w:rsidR="00B93B48" w:rsidRPr="004F58F5" w:rsidRDefault="00B93B48" w:rsidP="00431FE4">
            <w:pPr>
              <w:textAlignment w:val="baseline"/>
              <w:rPr>
                <w:sz w:val="24"/>
                <w:szCs w:val="24"/>
                <w:lang w:val="kk-KZ"/>
              </w:rPr>
            </w:pPr>
            <w:r w:rsidRPr="004F58F5">
              <w:rPr>
                <w:sz w:val="24"/>
                <w:szCs w:val="24"/>
                <w:lang w:val="kk-KZ"/>
              </w:rPr>
              <w:t>Теория доказательств и доказательственное право в уголовном процессе РК. Алматы, 2021</w:t>
            </w:r>
          </w:p>
          <w:p w:rsidR="00B93B48" w:rsidRPr="004F58F5" w:rsidRDefault="00B93B48" w:rsidP="00431FE4">
            <w:pPr>
              <w:pStyle w:val="11"/>
              <w:widowControl w:val="0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58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Киберпреступность. Учебное пособие. Алматы, Издательство: LEM. 2022 год. </w:t>
            </w:r>
          </w:p>
          <w:p w:rsidR="00B93B48" w:rsidRPr="004F58F5" w:rsidRDefault="00B93B48" w:rsidP="00431FE4">
            <w:pPr>
              <w:textAlignment w:val="baseline"/>
              <w:rPr>
                <w:sz w:val="24"/>
                <w:szCs w:val="24"/>
                <w:lang w:val="kk-KZ"/>
              </w:rPr>
            </w:pPr>
            <w:r w:rsidRPr="004F58F5">
              <w:rPr>
                <w:sz w:val="24"/>
                <w:szCs w:val="24"/>
                <w:lang w:val="kk-KZ"/>
              </w:rPr>
              <w:t>153 с.</w:t>
            </w:r>
          </w:p>
          <w:p w:rsidR="00B93B48" w:rsidRPr="004F58F5" w:rsidRDefault="00B93B48" w:rsidP="00431FE4">
            <w:pPr>
              <w:rPr>
                <w:sz w:val="24"/>
                <w:szCs w:val="24"/>
                <w:lang w:val="kk-KZ"/>
              </w:rPr>
            </w:pPr>
            <w:r w:rsidRPr="004F58F5">
              <w:rPr>
                <w:sz w:val="24"/>
                <w:szCs w:val="24"/>
                <w:lang w:val="kk-KZ"/>
              </w:rPr>
              <w:t>3. Киберқылмыстылық. Амреева И.С.</w:t>
            </w:r>
          </w:p>
          <w:p w:rsidR="00B93B48" w:rsidRPr="004F58F5" w:rsidRDefault="00B93B48" w:rsidP="00431FE4">
            <w:pPr>
              <w:pStyle w:val="11"/>
              <w:widowControl w:val="0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58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Мусабекова И.Т. Учебное пособие. Алматы, Издательство: LEM. 2022 год. </w:t>
            </w:r>
          </w:p>
          <w:p w:rsidR="00B93B48" w:rsidRPr="004F58F5" w:rsidRDefault="00B93B48" w:rsidP="00431FE4">
            <w:pPr>
              <w:textAlignment w:val="baseline"/>
              <w:rPr>
                <w:sz w:val="24"/>
                <w:szCs w:val="24"/>
                <w:lang w:val="kk-KZ"/>
              </w:rPr>
            </w:pPr>
            <w:r w:rsidRPr="004F58F5">
              <w:rPr>
                <w:sz w:val="24"/>
                <w:szCs w:val="24"/>
                <w:lang w:val="kk-KZ"/>
              </w:rPr>
              <w:t>153 с.</w:t>
            </w:r>
          </w:p>
          <w:p w:rsidR="00B93B48" w:rsidRPr="004F58F5" w:rsidRDefault="00B93B48" w:rsidP="00431FE4">
            <w:pPr>
              <w:textAlignment w:val="baseline"/>
              <w:rPr>
                <w:sz w:val="24"/>
                <w:szCs w:val="24"/>
                <w:lang w:val="kk-KZ"/>
              </w:rPr>
            </w:pPr>
          </w:p>
          <w:p w:rsidR="00B93B48" w:rsidRPr="004F58F5" w:rsidRDefault="00B93B48" w:rsidP="00431FE4">
            <w:pPr>
              <w:textAlignment w:val="baseline"/>
              <w:rPr>
                <w:spacing w:val="2"/>
                <w:sz w:val="24"/>
                <w:szCs w:val="24"/>
                <w:lang w:val="kk-KZ"/>
              </w:rPr>
            </w:pPr>
          </w:p>
          <w:p w:rsidR="00B93B48" w:rsidRPr="004F58F5" w:rsidRDefault="00B93B48" w:rsidP="00431FE4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560F77" w:rsidRPr="007D64BC" w:rsidRDefault="00560F77">
      <w:pPr>
        <w:rPr>
          <w:lang w:val="ru-RU"/>
        </w:rPr>
      </w:pPr>
    </w:p>
    <w:sectPr w:rsidR="00560F77" w:rsidRPr="007D64BC" w:rsidSect="00782DDE">
      <w:pgSz w:w="16839" w:h="11907" w:orient="landscape" w:code="9"/>
      <w:pgMar w:top="567" w:right="567" w:bottom="426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43311"/>
    <w:multiLevelType w:val="hybridMultilevel"/>
    <w:tmpl w:val="74DC96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C531F"/>
    <w:multiLevelType w:val="hybridMultilevel"/>
    <w:tmpl w:val="8BBE8E5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647F26"/>
    <w:multiLevelType w:val="hybridMultilevel"/>
    <w:tmpl w:val="8BBE8E52"/>
    <w:lvl w:ilvl="0" w:tplc="5A1419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BE388D"/>
    <w:multiLevelType w:val="hybridMultilevel"/>
    <w:tmpl w:val="74DC96B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6D7"/>
    <w:rsid w:val="001B06D7"/>
    <w:rsid w:val="00525B48"/>
    <w:rsid w:val="00560F77"/>
    <w:rsid w:val="007D64BC"/>
    <w:rsid w:val="009D2FD9"/>
    <w:rsid w:val="00B9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B7E804-7CB7-40EA-A34F-A203FCAEF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BC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D64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D64BC"/>
    <w:pPr>
      <w:keepNext/>
      <w:autoSpaceDE w:val="0"/>
      <w:autoSpaceDN w:val="0"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4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ru-RU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D64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4B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64B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D64BC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64BC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a3">
    <w:name w:val="Normal (Web)"/>
    <w:basedOn w:val="a"/>
    <w:uiPriority w:val="99"/>
    <w:unhideWhenUsed/>
    <w:rsid w:val="007D64BC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4">
    <w:name w:val="List Paragraph"/>
    <w:aliases w:val="ненум_список,List Paragraph,без абзаца,ПАРАГРАФ,маркированный,Heading1,Colorful List - Accent 11,Абзац списка1"/>
    <w:basedOn w:val="a"/>
    <w:link w:val="a5"/>
    <w:uiPriority w:val="34"/>
    <w:qFormat/>
    <w:rsid w:val="007D64BC"/>
    <w:pPr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character" w:styleId="a6">
    <w:name w:val="Hyperlink"/>
    <w:basedOn w:val="a0"/>
    <w:uiPriority w:val="99"/>
    <w:unhideWhenUsed/>
    <w:rsid w:val="007D64BC"/>
    <w:rPr>
      <w:color w:val="0000FF"/>
      <w:u w:val="single"/>
    </w:rPr>
  </w:style>
  <w:style w:type="character" w:customStyle="1" w:styleId="a5">
    <w:name w:val="Абзац списка Знак"/>
    <w:aliases w:val="ненум_список Знак,List Paragraph Знак,без абзаца Знак,ПАРАГРАФ Знак,маркированный Знак,Heading1 Знак,Colorful List - Accent 11 Знак,Абзац списка1 Знак"/>
    <w:link w:val="a4"/>
    <w:uiPriority w:val="34"/>
    <w:locked/>
    <w:rsid w:val="007D64BC"/>
    <w:rPr>
      <w:rFonts w:eastAsiaTheme="minorEastAsia"/>
      <w:lang w:eastAsia="ru-RU"/>
    </w:rPr>
  </w:style>
  <w:style w:type="paragraph" w:customStyle="1" w:styleId="11">
    <w:name w:val="Стиль1"/>
    <w:basedOn w:val="a"/>
    <w:rsid w:val="007D64BC"/>
    <w:pPr>
      <w:spacing w:after="60" w:line="360" w:lineRule="auto"/>
      <w:ind w:firstLine="851"/>
      <w:jc w:val="both"/>
    </w:pPr>
    <w:rPr>
      <w:rFonts w:ascii="Courier" w:hAnsi="Courier"/>
      <w:sz w:val="28"/>
      <w:szCs w:val="20"/>
      <w:lang w:val="ru-RU" w:eastAsia="ru-RU"/>
    </w:rPr>
  </w:style>
  <w:style w:type="character" w:styleId="a7">
    <w:name w:val="Emphasis"/>
    <w:basedOn w:val="a0"/>
    <w:uiPriority w:val="20"/>
    <w:qFormat/>
    <w:rsid w:val="007D64BC"/>
    <w:rPr>
      <w:i/>
      <w:iCs/>
    </w:rPr>
  </w:style>
  <w:style w:type="character" w:customStyle="1" w:styleId="typography-modulelvnit">
    <w:name w:val="typography-module__lvnit"/>
    <w:basedOn w:val="a0"/>
    <w:rsid w:val="007D64BC"/>
  </w:style>
  <w:style w:type="character" w:customStyle="1" w:styleId="authors-moduleumr1o">
    <w:name w:val="authors-module__umr1o"/>
    <w:basedOn w:val="a0"/>
    <w:rsid w:val="007D64BC"/>
  </w:style>
  <w:style w:type="character" w:styleId="a8">
    <w:name w:val="Strong"/>
    <w:basedOn w:val="a0"/>
    <w:uiPriority w:val="22"/>
    <w:qFormat/>
    <w:rsid w:val="007D64BC"/>
    <w:rPr>
      <w:b/>
      <w:bCs/>
    </w:rPr>
  </w:style>
  <w:style w:type="paragraph" w:styleId="a9">
    <w:name w:val="No Spacing"/>
    <w:uiPriority w:val="1"/>
    <w:qFormat/>
    <w:rsid w:val="007D64BC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fontstyle01">
    <w:name w:val="fontstyle01"/>
    <w:basedOn w:val="a0"/>
    <w:rsid w:val="007D64BC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6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7678984600" TargetMode="External"/><Relationship Id="rId13" Type="http://schemas.openxmlformats.org/officeDocument/2006/relationships/hyperlink" Target="https://sciendo.com/search/filterData?commonSearchText=Kopbayev%2C+Duman" TargetMode="External"/><Relationship Id="rId18" Type="http://schemas.openxmlformats.org/officeDocument/2006/relationships/hyperlink" Target="https://www.scopus.com/authid/detail.uri?authorId=59248886900" TargetMode="External"/><Relationship Id="rId26" Type="http://schemas.openxmlformats.org/officeDocument/2006/relationships/hyperlink" Target="https://www.scopus.com/authid/detail.uri?authorId=57196414968" TargetMode="External"/><Relationship Id="rId39" Type="http://schemas.openxmlformats.org/officeDocument/2006/relationships/hyperlink" Target="https://www.scopus.com/authid/detail.uri?authorId=5720431380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copus.com/authid/detail.uri?authorId=58984192400" TargetMode="External"/><Relationship Id="rId34" Type="http://schemas.openxmlformats.org/officeDocument/2006/relationships/hyperlink" Target="https://www.scopus.com/authid/detail.uri?authorId=57195471211" TargetMode="External"/><Relationship Id="rId42" Type="http://schemas.openxmlformats.org/officeDocument/2006/relationships/hyperlink" Target="https://www.scopus.com/authid/detail.uri?authorId=56127509900" TargetMode="External"/><Relationship Id="rId7" Type="http://schemas.openxmlformats.org/officeDocument/2006/relationships/hyperlink" Target="https://www.scopus.com/authid/detail.uri?authorId=57196414968" TargetMode="External"/><Relationship Id="rId12" Type="http://schemas.openxmlformats.org/officeDocument/2006/relationships/hyperlink" Target="https://sciendo.com/search/filterData?commonSearchText=Toktybaev%2C+Aset" TargetMode="External"/><Relationship Id="rId17" Type="http://schemas.openxmlformats.org/officeDocument/2006/relationships/hyperlink" Target="https://www.scopus.com/authid/detail.uri?authorId=59248881200" TargetMode="External"/><Relationship Id="rId25" Type="http://schemas.openxmlformats.org/officeDocument/2006/relationships/hyperlink" Target="https://www.scopus.com/authid/detail.uri?authorId=57577632800" TargetMode="External"/><Relationship Id="rId33" Type="http://schemas.openxmlformats.org/officeDocument/2006/relationships/hyperlink" Target="https://www.scopus.com/authid/detail.uri?authorId=59245870400" TargetMode="External"/><Relationship Id="rId38" Type="http://schemas.openxmlformats.org/officeDocument/2006/relationships/hyperlink" Target="https://www.scopus.com/authid/detail.uri?authorId=5719546656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opus.com/authid/detail.uri?authorId=59248581500" TargetMode="External"/><Relationship Id="rId20" Type="http://schemas.openxmlformats.org/officeDocument/2006/relationships/hyperlink" Target="https://www.scopus.com/authid/detail.uri?authorId=58984030400" TargetMode="External"/><Relationship Id="rId29" Type="http://schemas.openxmlformats.org/officeDocument/2006/relationships/hyperlink" Target="https://www.scopus.com/authid/detail.uri?authorId=57195466566" TargetMode="External"/><Relationship Id="rId41" Type="http://schemas.openxmlformats.org/officeDocument/2006/relationships/hyperlink" Target="https://www.scopus.com/authid/detail.uri?authorId=5719641326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copus.com/authid/detail.uri?authorId=58887738800" TargetMode="External"/><Relationship Id="rId11" Type="http://schemas.openxmlformats.org/officeDocument/2006/relationships/hyperlink" Target="https://sciendo.com/search/filterData?commonSearchText=Bugybay%2C+Dina" TargetMode="External"/><Relationship Id="rId24" Type="http://schemas.openxmlformats.org/officeDocument/2006/relationships/hyperlink" Target="https://www.scopus.com/authid/detail.uri?authorId=57194904899" TargetMode="External"/><Relationship Id="rId32" Type="http://schemas.openxmlformats.org/officeDocument/2006/relationships/hyperlink" Target="https://www.scopus.com/authid/detail.uri?authorId=59245452500" TargetMode="External"/><Relationship Id="rId37" Type="http://schemas.openxmlformats.org/officeDocument/2006/relationships/hyperlink" Target="https://www.scopus.com/authid/detail.uri?authorId=57212405525" TargetMode="External"/><Relationship Id="rId40" Type="http://schemas.openxmlformats.org/officeDocument/2006/relationships/hyperlink" Target="https://www.scopus.com/authid/detail.uri?authorId=57577632800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www.scopus.com/authid/detail.uri?authorId=57194904899" TargetMode="External"/><Relationship Id="rId15" Type="http://schemas.openxmlformats.org/officeDocument/2006/relationships/hyperlink" Target="https://www.scopus.com/authid/detail.uri?authorId=58793887400" TargetMode="External"/><Relationship Id="rId23" Type="http://schemas.openxmlformats.org/officeDocument/2006/relationships/hyperlink" Target="https://www.scopus.com/authid/detail.uri?authorId=59248881200" TargetMode="External"/><Relationship Id="rId28" Type="http://schemas.openxmlformats.org/officeDocument/2006/relationships/hyperlink" Target="https://www.scopus.com/authid/detail.uri?authorId=58604554900" TargetMode="External"/><Relationship Id="rId36" Type="http://schemas.openxmlformats.org/officeDocument/2006/relationships/hyperlink" Target="https://www.scopus.com/authid/detail.uri?authorId=59166816800" TargetMode="External"/><Relationship Id="rId10" Type="http://schemas.openxmlformats.org/officeDocument/2006/relationships/hyperlink" Target="https://sciendo.com/search/filterData?commonSearchText=Apakhayev%2C+Nurlan" TargetMode="External"/><Relationship Id="rId19" Type="http://schemas.openxmlformats.org/officeDocument/2006/relationships/hyperlink" Target="https://www.scopus.com/authid/detail.uri?authorId=59249642300" TargetMode="External"/><Relationship Id="rId31" Type="http://schemas.openxmlformats.org/officeDocument/2006/relationships/hyperlink" Target="https://www.scopus.com/authid/detail.uri?authorId=57195471211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authid/detail.uri?authorId=57196413263" TargetMode="External"/><Relationship Id="rId14" Type="http://schemas.openxmlformats.org/officeDocument/2006/relationships/hyperlink" Target="https://sciendo.com/article/10.2478/danb-2024-0013" TargetMode="External"/><Relationship Id="rId22" Type="http://schemas.openxmlformats.org/officeDocument/2006/relationships/hyperlink" Target="https://www.scopus.com/authid/detail.uri?authorId=58983382500" TargetMode="External"/><Relationship Id="rId27" Type="http://schemas.openxmlformats.org/officeDocument/2006/relationships/hyperlink" Target="https://www.scopus.com/authid/detail.uri?authorId=57192371858" TargetMode="External"/><Relationship Id="rId30" Type="http://schemas.openxmlformats.org/officeDocument/2006/relationships/hyperlink" Target="https://www.scopus.com/authid/detail.uri?authorId=59248881200" TargetMode="External"/><Relationship Id="rId35" Type="http://schemas.openxmlformats.org/officeDocument/2006/relationships/hyperlink" Target="https://www.scopus.com/authid/detail.uri?authorId=59248881200" TargetMode="External"/><Relationship Id="rId43" Type="http://schemas.openxmlformats.org/officeDocument/2006/relationships/hyperlink" Target="https://www.scopus.com/authid/detail.uri?authorId=59248881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1204</Words>
  <Characters>6863</Characters>
  <Application>Microsoft Office Word</Application>
  <DocSecurity>0</DocSecurity>
  <Lines>57</Lines>
  <Paragraphs>16</Paragraphs>
  <ScaleCrop>false</ScaleCrop>
  <Company/>
  <LinksUpToDate>false</LinksUpToDate>
  <CharactersWithSpaces>8051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Индира</dc:creator>
  <cp:keywords/>
  <dc:description/>
  <cp:lastModifiedBy>Индира</cp:lastModifiedBy>
  <cp:revision>6</cp:revision>
  <dcterms:created xsi:type="dcterms:W3CDTF">2025-03-12T06:42:00Z</dcterms:created>
  <dcterms:modified xsi:type="dcterms:W3CDTF">2025-03-12T07:33:00Z</dcterms:modified>
</cp:coreProperties>
</file>